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</w:tblGrid>
      <w:tr w:rsidR="00436048" w:rsidRPr="0006380E" w14:paraId="617738C0" w14:textId="77777777" w:rsidTr="00E1251F">
        <w:tc>
          <w:tcPr>
            <w:tcW w:w="10456" w:type="dxa"/>
          </w:tcPr>
          <w:p w14:paraId="1F3C257F" w14:textId="77777777" w:rsidR="00436048" w:rsidRDefault="00436048" w:rsidP="00E1251F">
            <w:pPr>
              <w:jc w:val="right"/>
            </w:pPr>
            <w:r>
              <w:rPr>
                <w:noProof/>
              </w:rPr>
              <w:drawing>
                <wp:inline distT="0" distB="0" distL="0" distR="0" wp14:anchorId="00C30012" wp14:editId="53E658D4">
                  <wp:extent cx="2344420" cy="654867"/>
                  <wp:effectExtent l="0" t="0" r="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3780" b="38287"/>
                          <a:stretch/>
                        </pic:blipFill>
                        <pic:spPr bwMode="auto">
                          <a:xfrm>
                            <a:off x="0" y="0"/>
                            <a:ext cx="2349140" cy="65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C8FFC2" w14:textId="78516CCB" w:rsidR="00436048" w:rsidRPr="00F00A56" w:rsidRDefault="00866C90" w:rsidP="00003BF1">
      <w:pPr>
        <w:pStyle w:val="KeinLeerraum"/>
        <w:ind w:firstLine="708"/>
        <w:rPr>
          <w:rFonts w:cstheme="minorHAnsi"/>
          <w:b/>
          <w:bCs/>
          <w:sz w:val="28"/>
          <w:szCs w:val="28"/>
          <w:lang w:val="en-US"/>
        </w:rPr>
      </w:pPr>
      <w:r>
        <w:rPr>
          <w:rFonts w:cstheme="minorHAnsi"/>
          <w:b/>
          <w:bCs/>
          <w:sz w:val="28"/>
          <w:szCs w:val="28"/>
          <w:lang w:val="en-US"/>
        </w:rPr>
        <w:t>Packing List</w:t>
      </w:r>
      <w:r w:rsidR="00436048" w:rsidRPr="00F00A56">
        <w:rPr>
          <w:rFonts w:cstheme="minorHAnsi"/>
          <w:b/>
          <w:bCs/>
          <w:sz w:val="28"/>
          <w:szCs w:val="28"/>
          <w:lang w:val="en-US"/>
        </w:rPr>
        <w:t xml:space="preserve"> </w:t>
      </w:r>
      <w:r w:rsidR="00436048">
        <w:rPr>
          <w:rFonts w:cstheme="minorHAnsi"/>
          <w:b/>
          <w:bCs/>
          <w:sz w:val="28"/>
          <w:szCs w:val="28"/>
          <w:lang w:val="en-US"/>
        </w:rPr>
        <w:t>55H-00</w:t>
      </w:r>
      <w:r w:rsidR="00185F3D">
        <w:rPr>
          <w:rFonts w:cstheme="minorHAnsi"/>
          <w:b/>
          <w:bCs/>
          <w:sz w:val="28"/>
          <w:szCs w:val="28"/>
          <w:lang w:val="en-US"/>
        </w:rPr>
        <w:t>220</w:t>
      </w:r>
      <w:r w:rsidR="00133740">
        <w:rPr>
          <w:rFonts w:cstheme="minorHAnsi"/>
          <w:b/>
          <w:bCs/>
          <w:sz w:val="28"/>
          <w:szCs w:val="28"/>
          <w:lang w:val="en-US"/>
        </w:rPr>
        <w:t>8</w:t>
      </w:r>
    </w:p>
    <w:p w14:paraId="7B087F6D" w14:textId="3762385D" w:rsidR="00436048" w:rsidRDefault="00866C90" w:rsidP="00003BF1">
      <w:pPr>
        <w:pStyle w:val="KeinLeerraum"/>
        <w:ind w:firstLine="708"/>
        <w:rPr>
          <w:rFonts w:cstheme="minorHAnsi"/>
          <w:lang w:val="en-US"/>
        </w:rPr>
      </w:pPr>
      <w:r>
        <w:rPr>
          <w:rFonts w:cstheme="minorHAnsi"/>
          <w:lang w:val="en-US"/>
        </w:rPr>
        <w:t>25.11.2022</w:t>
      </w:r>
    </w:p>
    <w:p w14:paraId="0DF56089" w14:textId="671B3860" w:rsidR="00436048" w:rsidRPr="00EB64CE" w:rsidRDefault="00436048" w:rsidP="002C2AC9">
      <w:pPr>
        <w:pStyle w:val="KeinLeerraum"/>
        <w:rPr>
          <w:rFonts w:cstheme="minorHAnsi"/>
          <w:lang w:val="en-US"/>
        </w:rPr>
      </w:pPr>
    </w:p>
    <w:tbl>
      <w:tblPr>
        <w:tblStyle w:val="Tabellenraster"/>
        <w:tblW w:w="0" w:type="auto"/>
        <w:tblInd w:w="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7"/>
        <w:gridCol w:w="2309"/>
        <w:gridCol w:w="3616"/>
      </w:tblGrid>
      <w:tr w:rsidR="00436048" w:rsidRPr="00F13393" w14:paraId="407ED082" w14:textId="77777777" w:rsidTr="00003BF1">
        <w:tc>
          <w:tcPr>
            <w:tcW w:w="3827" w:type="dxa"/>
          </w:tcPr>
          <w:p w14:paraId="53EDFE13" w14:textId="2FA4A5CB" w:rsidR="00436048" w:rsidRPr="00223C17" w:rsidRDefault="00866C90" w:rsidP="009B7D71">
            <w:pPr>
              <w:pStyle w:val="KeinLeerraum"/>
              <w:rPr>
                <w:rFonts w:cstheme="minorHAnsi"/>
                <w:lang w:val="it-IT"/>
              </w:rPr>
            </w:pPr>
            <w:r>
              <w:rPr>
                <w:rFonts w:cstheme="minorHAnsi"/>
                <w:lang w:val="it-IT"/>
              </w:rPr>
              <w:t xml:space="preserve">PT </w:t>
            </w:r>
            <w:proofErr w:type="spellStart"/>
            <w:r>
              <w:rPr>
                <w:rFonts w:cstheme="minorHAnsi"/>
                <w:lang w:val="it-IT"/>
              </w:rPr>
              <w:t>Praba</w:t>
            </w:r>
            <w:proofErr w:type="spellEnd"/>
            <w:r>
              <w:rPr>
                <w:rFonts w:cstheme="minorHAnsi"/>
                <w:lang w:val="it-IT"/>
              </w:rPr>
              <w:t xml:space="preserve"> </w:t>
            </w:r>
            <w:proofErr w:type="spellStart"/>
            <w:r>
              <w:rPr>
                <w:rFonts w:cstheme="minorHAnsi"/>
                <w:lang w:val="it-IT"/>
              </w:rPr>
              <w:t>Cipta</w:t>
            </w:r>
            <w:proofErr w:type="spellEnd"/>
            <w:r>
              <w:rPr>
                <w:rFonts w:cstheme="minorHAnsi"/>
                <w:lang w:val="it-IT"/>
              </w:rPr>
              <w:t xml:space="preserve"> </w:t>
            </w:r>
            <w:proofErr w:type="spellStart"/>
            <w:r>
              <w:rPr>
                <w:rFonts w:cstheme="minorHAnsi"/>
                <w:lang w:val="it-IT"/>
              </w:rPr>
              <w:t>Mandiri</w:t>
            </w:r>
            <w:proofErr w:type="spellEnd"/>
          </w:p>
          <w:p w14:paraId="496B2C14" w14:textId="019E4A50" w:rsidR="008C7CFD" w:rsidRDefault="00866C90" w:rsidP="009B7D71">
            <w:pPr>
              <w:pStyle w:val="KeinLeerraum"/>
              <w:rPr>
                <w:rFonts w:cstheme="minorHAnsi"/>
                <w:lang w:val="en-US"/>
              </w:rPr>
            </w:pPr>
            <w:r w:rsidRPr="00866C90">
              <w:rPr>
                <w:rFonts w:cstheme="minorHAnsi"/>
                <w:lang w:val="en-US"/>
              </w:rPr>
              <w:t>Indah Office Tower 3, L</w:t>
            </w:r>
            <w:r>
              <w:rPr>
                <w:rFonts w:cstheme="minorHAnsi"/>
                <w:lang w:val="en-US"/>
              </w:rPr>
              <w:t>t. 18, JI.</w:t>
            </w:r>
          </w:p>
          <w:p w14:paraId="3095A2CD" w14:textId="1B300239" w:rsidR="00866C90" w:rsidRDefault="00866C90" w:rsidP="009B7D71">
            <w:pPr>
              <w:pStyle w:val="KeinLeerraum"/>
              <w:rPr>
                <w:rFonts w:cstheme="minorHAnsi"/>
                <w:lang w:val="de-CH"/>
              </w:rPr>
            </w:pPr>
            <w:r w:rsidRPr="00866C90">
              <w:rPr>
                <w:rFonts w:cstheme="minorHAnsi"/>
                <w:lang w:val="de-CH"/>
              </w:rPr>
              <w:t xml:space="preserve">Sultan </w:t>
            </w:r>
            <w:proofErr w:type="spellStart"/>
            <w:r w:rsidRPr="00866C90">
              <w:rPr>
                <w:rFonts w:cstheme="minorHAnsi"/>
                <w:lang w:val="de-CH"/>
              </w:rPr>
              <w:t>Iskandar</w:t>
            </w:r>
            <w:proofErr w:type="spellEnd"/>
            <w:r w:rsidRPr="00866C90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866C90">
              <w:rPr>
                <w:rFonts w:cstheme="minorHAnsi"/>
                <w:lang w:val="de-CH"/>
              </w:rPr>
              <w:t>Muda</w:t>
            </w:r>
            <w:proofErr w:type="spellEnd"/>
            <w:r w:rsidRPr="00866C90">
              <w:rPr>
                <w:rFonts w:cstheme="minorHAnsi"/>
                <w:lang w:val="de-CH"/>
              </w:rPr>
              <w:t xml:space="preserve"> </w:t>
            </w:r>
            <w:proofErr w:type="spellStart"/>
            <w:r w:rsidRPr="00866C90">
              <w:rPr>
                <w:rFonts w:cstheme="minorHAnsi"/>
                <w:lang w:val="de-CH"/>
              </w:rPr>
              <w:t>Kav</w:t>
            </w:r>
            <w:proofErr w:type="spellEnd"/>
            <w:r w:rsidRPr="00866C90">
              <w:rPr>
                <w:rFonts w:cstheme="minorHAnsi"/>
                <w:lang w:val="de-CH"/>
              </w:rPr>
              <w:t>. V</w:t>
            </w:r>
            <w:r>
              <w:rPr>
                <w:rFonts w:cstheme="minorHAnsi"/>
                <w:lang w:val="de-CH"/>
              </w:rPr>
              <w:t>-TA</w:t>
            </w:r>
          </w:p>
          <w:p w14:paraId="6C033029" w14:textId="77777777" w:rsidR="00866C90" w:rsidRDefault="00866C90" w:rsidP="009B7D71">
            <w:pPr>
              <w:pStyle w:val="KeinLeerraum"/>
              <w:rPr>
                <w:rFonts w:cstheme="minorHAnsi"/>
                <w:lang w:val="de-CH"/>
              </w:rPr>
            </w:pPr>
            <w:proofErr w:type="spellStart"/>
            <w:r>
              <w:rPr>
                <w:rFonts w:cstheme="minorHAnsi"/>
                <w:lang w:val="de-CH"/>
              </w:rPr>
              <w:t>Pondok</w:t>
            </w:r>
            <w:proofErr w:type="spellEnd"/>
            <w:r>
              <w:rPr>
                <w:rFonts w:cstheme="minorHAnsi"/>
                <w:lang w:val="de-CH"/>
              </w:rPr>
              <w:t xml:space="preserve"> </w:t>
            </w:r>
            <w:proofErr w:type="spellStart"/>
            <w:r>
              <w:rPr>
                <w:rFonts w:cstheme="minorHAnsi"/>
                <w:lang w:val="de-CH"/>
              </w:rPr>
              <w:t>Pinang</w:t>
            </w:r>
            <w:proofErr w:type="spellEnd"/>
            <w:r>
              <w:rPr>
                <w:rFonts w:cstheme="minorHAnsi"/>
                <w:lang w:val="de-CH"/>
              </w:rPr>
              <w:t xml:space="preserve">, </w:t>
            </w:r>
          </w:p>
          <w:p w14:paraId="1BD21854" w14:textId="696F75BD" w:rsidR="00866C90" w:rsidRPr="00866C90" w:rsidRDefault="00866C90" w:rsidP="009B7D71">
            <w:pPr>
              <w:pStyle w:val="KeinLeerraum"/>
              <w:rPr>
                <w:rFonts w:cstheme="minorHAnsi"/>
                <w:lang w:val="de-CH"/>
              </w:rPr>
            </w:pPr>
            <w:proofErr w:type="spellStart"/>
            <w:r>
              <w:rPr>
                <w:rFonts w:cstheme="minorHAnsi"/>
                <w:lang w:val="de-CH"/>
              </w:rPr>
              <w:t>Kebayoran</w:t>
            </w:r>
            <w:proofErr w:type="spellEnd"/>
            <w:r>
              <w:rPr>
                <w:rFonts w:cstheme="minorHAnsi"/>
                <w:lang w:val="de-CH"/>
              </w:rPr>
              <w:t xml:space="preserve"> Lama, 12310</w:t>
            </w:r>
          </w:p>
          <w:p w14:paraId="7FFF2045" w14:textId="38FBD110" w:rsidR="008C7CFD" w:rsidRPr="00866C90" w:rsidRDefault="008C7CFD" w:rsidP="009B7D71">
            <w:pPr>
              <w:pStyle w:val="KeinLeerraum"/>
              <w:rPr>
                <w:rFonts w:cstheme="minorHAnsi"/>
                <w:lang w:val="en-US"/>
              </w:rPr>
            </w:pPr>
            <w:r w:rsidRPr="00866C90">
              <w:rPr>
                <w:rFonts w:cstheme="minorHAnsi"/>
                <w:lang w:val="en-US"/>
              </w:rPr>
              <w:t>Indonesia</w:t>
            </w:r>
          </w:p>
        </w:tc>
        <w:tc>
          <w:tcPr>
            <w:tcW w:w="2309" w:type="dxa"/>
          </w:tcPr>
          <w:p w14:paraId="7985F218" w14:textId="77777777" w:rsidR="00436048" w:rsidRPr="00866C90" w:rsidRDefault="00436048" w:rsidP="00E1251F">
            <w:pPr>
              <w:pStyle w:val="KeinLeerraum"/>
              <w:rPr>
                <w:rFonts w:cstheme="minorHAnsi"/>
                <w:lang w:val="en-US"/>
              </w:rPr>
            </w:pPr>
          </w:p>
        </w:tc>
        <w:tc>
          <w:tcPr>
            <w:tcW w:w="3616" w:type="dxa"/>
          </w:tcPr>
          <w:p w14:paraId="083DB867" w14:textId="2352151F" w:rsidR="00866C90" w:rsidRPr="00E222F9" w:rsidRDefault="00866C90" w:rsidP="00E1251F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Lily Boeschlin</w:t>
            </w:r>
          </w:p>
          <w:p w14:paraId="0A2D4F89" w14:textId="2F8CA37D" w:rsidR="00B0078F" w:rsidRPr="00E222F9" w:rsidRDefault="00866C90" w:rsidP="00E1251F">
            <w:pPr>
              <w:pStyle w:val="KeinLeerraum"/>
              <w:rPr>
                <w:rFonts w:cstheme="minorHAnsi"/>
                <w:lang w:val="de-CH"/>
              </w:rPr>
            </w:pPr>
            <w:r>
              <w:rPr>
                <w:rFonts w:cstheme="minorHAnsi"/>
                <w:lang w:val="de-CH"/>
              </w:rPr>
              <w:t>Swiss Biomed Links</w:t>
            </w:r>
          </w:p>
          <w:p w14:paraId="550F97B7" w14:textId="179A87EF" w:rsidR="00B0078F" w:rsidRPr="00E222F9" w:rsidRDefault="00866C90" w:rsidP="00E1251F">
            <w:pPr>
              <w:pStyle w:val="KeinLeerraum"/>
              <w:rPr>
                <w:rFonts w:cstheme="minorHAnsi"/>
                <w:lang w:val="de-CH"/>
              </w:rPr>
            </w:pPr>
            <w:proofErr w:type="spellStart"/>
            <w:r>
              <w:rPr>
                <w:rFonts w:cstheme="minorHAnsi"/>
                <w:lang w:val="de-CH"/>
              </w:rPr>
              <w:t>Hardeggerstrasse</w:t>
            </w:r>
            <w:proofErr w:type="spellEnd"/>
            <w:r>
              <w:rPr>
                <w:rFonts w:cstheme="minorHAnsi"/>
                <w:lang w:val="de-CH"/>
              </w:rPr>
              <w:t xml:space="preserve"> 22</w:t>
            </w:r>
          </w:p>
          <w:p w14:paraId="62DC8247" w14:textId="0350F94C" w:rsidR="00E222F9" w:rsidRPr="00720F45" w:rsidRDefault="00866C90" w:rsidP="00E1251F">
            <w:pPr>
              <w:pStyle w:val="KeinLeerraum"/>
              <w:rPr>
                <w:rFonts w:cstheme="minorHAnsi"/>
                <w:lang w:val="en-US"/>
              </w:rPr>
            </w:pPr>
            <w:r>
              <w:rPr>
                <w:rFonts w:cstheme="minorHAnsi"/>
                <w:lang w:val="en-US"/>
              </w:rPr>
              <w:t>3008 Bern</w:t>
            </w:r>
          </w:p>
        </w:tc>
      </w:tr>
    </w:tbl>
    <w:p w14:paraId="5C11E896" w14:textId="5F74BCFB" w:rsidR="00436048" w:rsidRDefault="00436048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p w14:paraId="1C82D4DC" w14:textId="77777777" w:rsidR="004A0850" w:rsidRPr="00720F45" w:rsidRDefault="004A0850" w:rsidP="00436048">
      <w:pPr>
        <w:pStyle w:val="KeinLeerraum"/>
        <w:rPr>
          <w:rFonts w:cstheme="minorHAnsi"/>
          <w:sz w:val="24"/>
          <w:szCs w:val="24"/>
          <w:lang w:val="en-US"/>
        </w:rPr>
      </w:pPr>
    </w:p>
    <w:tbl>
      <w:tblPr>
        <w:tblStyle w:val="Tabellenraster"/>
        <w:tblW w:w="9209" w:type="dxa"/>
        <w:jc w:val="center"/>
        <w:tblLook w:val="04A0" w:firstRow="1" w:lastRow="0" w:firstColumn="1" w:lastColumn="0" w:noHBand="0" w:noVBand="1"/>
      </w:tblPr>
      <w:tblGrid>
        <w:gridCol w:w="6805"/>
        <w:gridCol w:w="2404"/>
      </w:tblGrid>
      <w:tr w:rsidR="00BC3A7C" w:rsidRPr="00F00A56" w14:paraId="7841B2EB" w14:textId="77777777" w:rsidTr="00BC3A7C">
        <w:trPr>
          <w:jc w:val="center"/>
        </w:trPr>
        <w:tc>
          <w:tcPr>
            <w:tcW w:w="6805" w:type="dxa"/>
          </w:tcPr>
          <w:p w14:paraId="3614A8C5" w14:textId="77777777" w:rsidR="00BC3A7C" w:rsidRPr="00F00A56" w:rsidRDefault="00BC3A7C" w:rsidP="00E1251F">
            <w:pPr>
              <w:pStyle w:val="KeinLeerraum"/>
              <w:jc w:val="center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Description</w:t>
            </w:r>
          </w:p>
        </w:tc>
        <w:tc>
          <w:tcPr>
            <w:tcW w:w="2404" w:type="dxa"/>
          </w:tcPr>
          <w:p w14:paraId="5181B676" w14:textId="77777777" w:rsidR="00BC3A7C" w:rsidRPr="00F00A56" w:rsidRDefault="00BC3A7C" w:rsidP="00E1251F">
            <w:pPr>
              <w:pStyle w:val="KeinLeerraum"/>
              <w:jc w:val="right"/>
              <w:rPr>
                <w:rFonts w:cstheme="minorHAnsi"/>
                <w:b/>
                <w:bCs/>
                <w:lang w:val="en-US"/>
              </w:rPr>
            </w:pPr>
            <w:r w:rsidRPr="00F00A56">
              <w:rPr>
                <w:rFonts w:cstheme="minorHAnsi"/>
                <w:b/>
                <w:bCs/>
                <w:lang w:val="en-US"/>
              </w:rPr>
              <w:t>Amount</w:t>
            </w:r>
            <w:r>
              <w:rPr>
                <w:rFonts w:cstheme="minorHAnsi"/>
                <w:b/>
                <w:bCs/>
                <w:lang w:val="en-US"/>
              </w:rPr>
              <w:t xml:space="preserve"> in CHF</w:t>
            </w:r>
          </w:p>
        </w:tc>
      </w:tr>
      <w:tr w:rsidR="00BC3A7C" w:rsidRPr="00F00A56" w14:paraId="2401B8AC" w14:textId="77777777" w:rsidTr="00BC3A7C">
        <w:trPr>
          <w:jc w:val="center"/>
        </w:trPr>
        <w:tc>
          <w:tcPr>
            <w:tcW w:w="6805" w:type="dxa"/>
          </w:tcPr>
          <w:p w14:paraId="71E587BA" w14:textId="3947AF3F" w:rsidR="00BC3A7C" w:rsidRDefault="00BC3A7C" w:rsidP="002E4376"/>
          <w:p w14:paraId="578F8ED1" w14:textId="2823C507" w:rsidR="004A0850" w:rsidRPr="008C7CFD" w:rsidRDefault="00BC3A7C" w:rsidP="008C7CFD">
            <w:pPr>
              <w:pStyle w:val="Listenabsatz"/>
              <w:numPr>
                <w:ilvl w:val="0"/>
                <w:numId w:val="3"/>
              </w:numPr>
              <w:rPr>
                <w:rFonts w:ascii="Calibri" w:hAnsi="Calibri" w:cs="Calibri"/>
                <w:color w:val="000000"/>
              </w:rPr>
            </w:pPr>
            <w:r w:rsidRPr="0002009F">
              <w:rPr>
                <w:rFonts w:ascii="Calibri" w:hAnsi="Calibri" w:cs="Calibri"/>
                <w:color w:val="000000"/>
              </w:rPr>
              <w:t>M</w:t>
            </w:r>
            <w:r w:rsidR="009B7D71">
              <w:rPr>
                <w:rFonts w:ascii="Calibri" w:hAnsi="Calibri" w:cs="Calibri"/>
                <w:color w:val="000000"/>
              </w:rPr>
              <w:t>r. Gene Tan</w:t>
            </w:r>
          </w:p>
          <w:p w14:paraId="16E9A9B2" w14:textId="5B1D1C9D" w:rsidR="00BC3A7C" w:rsidRDefault="00BC3A7C" w:rsidP="002E4376">
            <w:r>
              <w:t xml:space="preserve">Gut microbiome </w:t>
            </w:r>
            <w:proofErr w:type="spellStart"/>
            <w:r>
              <w:t>therapy</w:t>
            </w:r>
            <w:proofErr w:type="spellEnd"/>
            <w:r>
              <w:t xml:space="preserve"> </w:t>
            </w:r>
            <w:r w:rsidR="00B0078F">
              <w:t xml:space="preserve">- </w:t>
            </w:r>
            <w:r>
              <w:t xml:space="preserve">4 transplantations </w:t>
            </w:r>
          </w:p>
          <w:p w14:paraId="111D73B8" w14:textId="77777777" w:rsidR="00BC3A7C" w:rsidRDefault="00BC3A7C" w:rsidP="002E4376"/>
          <w:p w14:paraId="360A6F0A" w14:textId="08093467" w:rsidR="004A0850" w:rsidRDefault="00BC3A7C" w:rsidP="008C7CFD">
            <w:pPr>
              <w:pStyle w:val="Listenabsatz"/>
              <w:numPr>
                <w:ilvl w:val="0"/>
                <w:numId w:val="3"/>
              </w:numPr>
            </w:pPr>
            <w:r>
              <w:t xml:space="preserve">Mr. </w:t>
            </w:r>
            <w:r w:rsidR="009B7D71">
              <w:t>Theresia Tan</w:t>
            </w:r>
          </w:p>
          <w:p w14:paraId="184CB235" w14:textId="62A2207F" w:rsidR="00BC3A7C" w:rsidRDefault="00BC3A7C" w:rsidP="0002009F">
            <w:r>
              <w:t xml:space="preserve">Gut Microbiome </w:t>
            </w:r>
            <w:proofErr w:type="spellStart"/>
            <w:r>
              <w:t>therapy</w:t>
            </w:r>
            <w:proofErr w:type="spellEnd"/>
            <w:r>
              <w:t xml:space="preserve"> </w:t>
            </w:r>
            <w:r w:rsidR="00B0078F">
              <w:t xml:space="preserve">- </w:t>
            </w:r>
            <w:r>
              <w:t>4 transplantations</w:t>
            </w:r>
          </w:p>
          <w:p w14:paraId="05EAFD3E" w14:textId="2301F9A9" w:rsidR="00BC3A7C" w:rsidRDefault="00BC3A7C" w:rsidP="0002009F"/>
          <w:p w14:paraId="79CF621E" w14:textId="77777777" w:rsidR="004A0850" w:rsidRDefault="009B7D71" w:rsidP="009B7D71">
            <w:pPr>
              <w:jc w:val="right"/>
            </w:pPr>
            <w:r>
              <w:t>Discount</w:t>
            </w:r>
          </w:p>
          <w:p w14:paraId="6485626F" w14:textId="77777777" w:rsidR="00E222F9" w:rsidRDefault="00E222F9" w:rsidP="009B7D71">
            <w:pPr>
              <w:jc w:val="right"/>
            </w:pPr>
          </w:p>
          <w:p w14:paraId="7BE3C879" w14:textId="2A6802C5" w:rsidR="00E222F9" w:rsidRDefault="00E222F9" w:rsidP="00E222F9">
            <w:r>
              <w:t xml:space="preserve">Infusion </w:t>
            </w:r>
            <w:proofErr w:type="spellStart"/>
            <w:r>
              <w:t>serums</w:t>
            </w:r>
            <w:proofErr w:type="spellEnd"/>
            <w:r>
              <w:t> :</w:t>
            </w:r>
          </w:p>
          <w:p w14:paraId="733EFC55" w14:textId="413528C0" w:rsidR="00E222F9" w:rsidRPr="00E222F9" w:rsidRDefault="00E222F9" w:rsidP="00E222F9">
            <w:pPr>
              <w:rPr>
                <w:lang w:val="en-US"/>
              </w:rPr>
            </w:pPr>
            <w:r w:rsidRPr="00E222F9">
              <w:rPr>
                <w:lang w:val="en-US"/>
              </w:rPr>
              <w:t>1 x</w:t>
            </w:r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Bosvene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Akba</w:t>
            </w:r>
            <w:proofErr w:type="spellEnd"/>
            <w:r w:rsidR="004A3E7D">
              <w:rPr>
                <w:lang w:val="en-US"/>
              </w:rPr>
              <w:t xml:space="preserve"> @ 249 </w:t>
            </w:r>
            <w:proofErr w:type="spellStart"/>
            <w:r w:rsidR="004A3E7D">
              <w:rPr>
                <w:lang w:val="en-US"/>
              </w:rPr>
              <w:t>eur</w:t>
            </w:r>
            <w:proofErr w:type="spellEnd"/>
          </w:p>
          <w:p w14:paraId="0039D905" w14:textId="0890F155" w:rsidR="00E222F9" w:rsidRPr="00E222F9" w:rsidRDefault="00E222F9" w:rsidP="00E222F9">
            <w:pPr>
              <w:rPr>
                <w:lang w:val="en-US"/>
              </w:rPr>
            </w:pPr>
            <w:r>
              <w:rPr>
                <w:lang w:val="en-US"/>
              </w:rPr>
              <w:t>2</w:t>
            </w:r>
            <w:r w:rsidRPr="00E222F9">
              <w:rPr>
                <w:lang w:val="en-US"/>
              </w:rPr>
              <w:t xml:space="preserve"> X </w:t>
            </w:r>
            <w:proofErr w:type="spellStart"/>
            <w:r w:rsidRPr="00E222F9">
              <w:rPr>
                <w:lang w:val="en-US"/>
              </w:rPr>
              <w:t>Methylsulfonylmethan</w:t>
            </w:r>
            <w:proofErr w:type="spellEnd"/>
            <w:r w:rsidRPr="00E222F9">
              <w:rPr>
                <w:lang w:val="en-US"/>
              </w:rPr>
              <w:t xml:space="preserve"> @</w:t>
            </w:r>
            <w:r>
              <w:rPr>
                <w:lang w:val="en-US"/>
              </w:rPr>
              <w:t>73.80</w:t>
            </w:r>
            <w:r w:rsidR="004A3E7D">
              <w:rPr>
                <w:lang w:val="en-US"/>
              </w:rPr>
              <w:t xml:space="preserve"> </w:t>
            </w:r>
            <w:proofErr w:type="spellStart"/>
            <w:r w:rsidR="004A3E7D">
              <w:rPr>
                <w:lang w:val="en-US"/>
              </w:rPr>
              <w:t>eur</w:t>
            </w:r>
            <w:proofErr w:type="spellEnd"/>
          </w:p>
          <w:p w14:paraId="2F819937" w14:textId="1E88C279" w:rsidR="00E222F9" w:rsidRPr="00E222F9" w:rsidRDefault="00E222F9" w:rsidP="00E222F9">
            <w:pPr>
              <w:rPr>
                <w:lang w:val="en-US"/>
              </w:rPr>
            </w:pPr>
            <w:r w:rsidRPr="00E222F9">
              <w:rPr>
                <w:lang w:val="en-US"/>
              </w:rPr>
              <w:t xml:space="preserve">3 X </w:t>
            </w:r>
            <w:proofErr w:type="spellStart"/>
            <w:r w:rsidRPr="00E222F9">
              <w:rPr>
                <w:lang w:val="en-US"/>
              </w:rPr>
              <w:t>Hydroxyprolin</w:t>
            </w:r>
            <w:proofErr w:type="spellEnd"/>
            <w:r w:rsidRPr="00E222F9">
              <w:rPr>
                <w:lang w:val="en-US"/>
              </w:rPr>
              <w:t xml:space="preserve"> @</w:t>
            </w:r>
            <w:r w:rsidR="004A3E7D">
              <w:rPr>
                <w:lang w:val="en-US"/>
              </w:rPr>
              <w:t xml:space="preserve">46.70 </w:t>
            </w:r>
            <w:proofErr w:type="spellStart"/>
            <w:r w:rsidR="004A3E7D">
              <w:rPr>
                <w:lang w:val="en-US"/>
              </w:rPr>
              <w:t>eur</w:t>
            </w:r>
            <w:proofErr w:type="spellEnd"/>
          </w:p>
          <w:p w14:paraId="35C1DD02" w14:textId="090BA522" w:rsidR="00E222F9" w:rsidRPr="00E222F9" w:rsidRDefault="00E222F9" w:rsidP="00E222F9">
            <w:pPr>
              <w:rPr>
                <w:lang w:val="en-US"/>
              </w:rPr>
            </w:pPr>
            <w:r w:rsidRPr="00E222F9">
              <w:rPr>
                <w:lang w:val="en-US"/>
              </w:rPr>
              <w:t>6 x Resveratrol @ 2</w:t>
            </w:r>
            <w:r>
              <w:rPr>
                <w:lang w:val="en-US"/>
              </w:rPr>
              <w:t xml:space="preserve">26.10 </w:t>
            </w:r>
            <w:proofErr w:type="spellStart"/>
            <w:r>
              <w:rPr>
                <w:lang w:val="en-US"/>
              </w:rPr>
              <w:t>eur</w:t>
            </w:r>
            <w:proofErr w:type="spellEnd"/>
          </w:p>
          <w:p w14:paraId="1F604B01" w14:textId="0F0834C6" w:rsidR="00E222F9" w:rsidRPr="00E222F9" w:rsidRDefault="00E222F9" w:rsidP="00E222F9">
            <w:pPr>
              <w:rPr>
                <w:lang w:val="en-US"/>
              </w:rPr>
            </w:pPr>
            <w:r w:rsidRPr="00E222F9">
              <w:rPr>
                <w:lang w:val="en-US"/>
              </w:rPr>
              <w:t xml:space="preserve">4 x </w:t>
            </w:r>
            <w:proofErr w:type="spellStart"/>
            <w:r w:rsidRPr="00E222F9">
              <w:rPr>
                <w:lang w:val="en-US"/>
              </w:rPr>
              <w:t>Oliphenolia</w:t>
            </w:r>
            <w:proofErr w:type="spellEnd"/>
            <w:r w:rsidRPr="00E222F9">
              <w:rPr>
                <w:lang w:val="en-US"/>
              </w:rPr>
              <w:t xml:space="preserve"> @ 249.00 </w:t>
            </w:r>
            <w:proofErr w:type="spellStart"/>
            <w:r w:rsidRPr="00E222F9">
              <w:rPr>
                <w:lang w:val="en-US"/>
              </w:rPr>
              <w:t>eur</w:t>
            </w:r>
            <w:proofErr w:type="spellEnd"/>
          </w:p>
          <w:p w14:paraId="205F373B" w14:textId="3424D4CF" w:rsidR="00E222F9" w:rsidRPr="004A3E7D" w:rsidRDefault="00E222F9" w:rsidP="00E222F9">
            <w:r w:rsidRPr="004A3E7D">
              <w:t>4 x Nicotinamide @</w:t>
            </w:r>
            <w:r w:rsidR="004A3E7D" w:rsidRPr="004A3E7D">
              <w:t xml:space="preserve"> 6</w:t>
            </w:r>
            <w:r w:rsidR="004A3E7D">
              <w:t xml:space="preserve">7.00 </w:t>
            </w:r>
            <w:proofErr w:type="spellStart"/>
            <w:r w:rsidR="004A3E7D">
              <w:t>eur</w:t>
            </w:r>
            <w:proofErr w:type="spellEnd"/>
          </w:p>
          <w:p w14:paraId="3CEA0308" w14:textId="6FDABA61" w:rsidR="00E222F9" w:rsidRPr="004A3E7D" w:rsidRDefault="00E222F9" w:rsidP="00E222F9">
            <w:r w:rsidRPr="004A3E7D">
              <w:t xml:space="preserve">2 x </w:t>
            </w:r>
            <w:proofErr w:type="spellStart"/>
            <w:r w:rsidRPr="004A3E7D">
              <w:t>Epinative</w:t>
            </w:r>
            <w:proofErr w:type="spellEnd"/>
            <w:r w:rsidRPr="004A3E7D">
              <w:t xml:space="preserve"> @76.30 </w:t>
            </w:r>
            <w:proofErr w:type="spellStart"/>
            <w:r w:rsidRPr="004A3E7D">
              <w:t>eur</w:t>
            </w:r>
            <w:proofErr w:type="spellEnd"/>
          </w:p>
          <w:p w14:paraId="07CFC682" w14:textId="7BB8CED5" w:rsidR="00E222F9" w:rsidRPr="004A3E7D" w:rsidRDefault="00E222F9" w:rsidP="00E222F9"/>
        </w:tc>
        <w:tc>
          <w:tcPr>
            <w:tcW w:w="2404" w:type="dxa"/>
          </w:tcPr>
          <w:p w14:paraId="52EF9CDF" w14:textId="77777777" w:rsidR="00BC3A7C" w:rsidRPr="004A3E7D" w:rsidRDefault="00BC3A7C" w:rsidP="00E31080">
            <w:pPr>
              <w:jc w:val="right"/>
            </w:pPr>
          </w:p>
          <w:p w14:paraId="436B712F" w14:textId="77777777" w:rsidR="00BC3A7C" w:rsidRPr="004A3E7D" w:rsidRDefault="00BC3A7C" w:rsidP="008C7CFD"/>
          <w:p w14:paraId="33E5B99F" w14:textId="062B5324" w:rsidR="00BC3A7C" w:rsidRDefault="00BC3A7C" w:rsidP="00F13393">
            <w:pPr>
              <w:jc w:val="right"/>
              <w:rPr>
                <w:lang w:val="en-US"/>
              </w:rPr>
            </w:pPr>
            <w:r w:rsidRPr="006226CF">
              <w:rPr>
                <w:lang w:val="en-US"/>
              </w:rPr>
              <w:t>2</w:t>
            </w:r>
            <w:r w:rsidR="009B7D71">
              <w:rPr>
                <w:lang w:val="en-US"/>
              </w:rPr>
              <w:t>7</w:t>
            </w:r>
            <w:r w:rsidRPr="006226CF">
              <w:rPr>
                <w:lang w:val="en-US"/>
              </w:rPr>
              <w:t>’650.00</w:t>
            </w:r>
          </w:p>
          <w:p w14:paraId="758635A0" w14:textId="38C438A1" w:rsidR="00BC3A7C" w:rsidRDefault="00BC3A7C" w:rsidP="00F13393">
            <w:pPr>
              <w:jc w:val="right"/>
              <w:rPr>
                <w:lang w:val="en-US"/>
              </w:rPr>
            </w:pPr>
          </w:p>
          <w:p w14:paraId="45666F2A" w14:textId="05C386F0" w:rsidR="00BC3A7C" w:rsidRDefault="00BC3A7C" w:rsidP="008C7CFD">
            <w:pPr>
              <w:rPr>
                <w:lang w:val="en-US"/>
              </w:rPr>
            </w:pPr>
          </w:p>
          <w:p w14:paraId="391C4F26" w14:textId="18909C08" w:rsidR="00BC3A7C" w:rsidRDefault="00BC3A7C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27’650.00</w:t>
            </w:r>
          </w:p>
          <w:p w14:paraId="7EBEA8DB" w14:textId="7360E479" w:rsidR="009B7D71" w:rsidRDefault="009B7D71" w:rsidP="00F13393">
            <w:pPr>
              <w:jc w:val="right"/>
              <w:rPr>
                <w:lang w:val="en-US"/>
              </w:rPr>
            </w:pPr>
          </w:p>
          <w:p w14:paraId="6729ED2A" w14:textId="3E4D9901" w:rsidR="009B7D71" w:rsidRDefault="009B7D71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-8’295.00</w:t>
            </w:r>
          </w:p>
          <w:p w14:paraId="41F38CBC" w14:textId="376AEC2D" w:rsidR="00133740" w:rsidRDefault="00133740" w:rsidP="00F13393">
            <w:pPr>
              <w:jc w:val="right"/>
              <w:rPr>
                <w:lang w:val="en-US"/>
              </w:rPr>
            </w:pPr>
          </w:p>
          <w:p w14:paraId="1BF3590F" w14:textId="61AC5EB4" w:rsidR="00133740" w:rsidRDefault="00133740" w:rsidP="00F13393">
            <w:pPr>
              <w:jc w:val="right"/>
              <w:rPr>
                <w:lang w:val="en-US"/>
              </w:rPr>
            </w:pPr>
          </w:p>
          <w:p w14:paraId="2CB9F975" w14:textId="5AC9DB04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249.00</w:t>
            </w:r>
          </w:p>
          <w:p w14:paraId="0CE3FBED" w14:textId="01A51819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147.60</w:t>
            </w:r>
          </w:p>
          <w:p w14:paraId="359A30C7" w14:textId="230E90AE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140.10</w:t>
            </w:r>
          </w:p>
          <w:p w14:paraId="00D13603" w14:textId="21C3D70E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1’356.60</w:t>
            </w:r>
          </w:p>
          <w:p w14:paraId="711DEB75" w14:textId="03D54209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996.00</w:t>
            </w:r>
          </w:p>
          <w:p w14:paraId="275313C9" w14:textId="09EC59BD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268.00</w:t>
            </w:r>
          </w:p>
          <w:p w14:paraId="0880F18E" w14:textId="10F5CF3D" w:rsidR="00133740" w:rsidRDefault="00133740" w:rsidP="00F13393">
            <w:pPr>
              <w:jc w:val="right"/>
              <w:rPr>
                <w:lang w:val="en-US"/>
              </w:rPr>
            </w:pPr>
            <w:r>
              <w:rPr>
                <w:lang w:val="en-US"/>
              </w:rPr>
              <w:t>152.60</w:t>
            </w:r>
          </w:p>
          <w:p w14:paraId="0655C8B7" w14:textId="770C2DA5" w:rsidR="00BC3A7C" w:rsidRPr="00C42CB4" w:rsidRDefault="00BC3A7C" w:rsidP="009B7D71">
            <w:pPr>
              <w:jc w:val="right"/>
              <w:rPr>
                <w:lang w:val="en-US"/>
              </w:rPr>
            </w:pPr>
          </w:p>
        </w:tc>
      </w:tr>
      <w:tr w:rsidR="00BC3A7C" w:rsidRPr="00C42CB4" w14:paraId="739F377A" w14:textId="77777777" w:rsidTr="00BC3A7C">
        <w:trPr>
          <w:jc w:val="center"/>
        </w:trPr>
        <w:tc>
          <w:tcPr>
            <w:tcW w:w="6805" w:type="dxa"/>
          </w:tcPr>
          <w:p w14:paraId="2A30A217" w14:textId="77777777" w:rsidR="00750B4C" w:rsidRDefault="00BC3A7C" w:rsidP="00E1251F">
            <w:pPr>
              <w:jc w:val="right"/>
              <w:rPr>
                <w:b/>
                <w:bCs/>
                <w:lang w:val="en-US"/>
              </w:rPr>
            </w:pPr>
            <w:r w:rsidRPr="00F00A56">
              <w:rPr>
                <w:b/>
                <w:bCs/>
                <w:lang w:val="en-US"/>
              </w:rPr>
              <w:t>Amount total</w:t>
            </w:r>
          </w:p>
          <w:p w14:paraId="1F8EADF0" w14:textId="29AB3205" w:rsidR="00BC3A7C" w:rsidRPr="00F00A56" w:rsidRDefault="00750B4C" w:rsidP="00E1251F">
            <w:pPr>
              <w:jc w:val="right"/>
              <w:rPr>
                <w:lang w:val="en-US"/>
              </w:rPr>
            </w:pPr>
            <w:r>
              <w:rPr>
                <w:b/>
                <w:bCs/>
                <w:lang w:val="en-US"/>
              </w:rPr>
              <w:t>Amount in Euro</w:t>
            </w:r>
            <w:r w:rsidR="00BC3A7C">
              <w:rPr>
                <w:b/>
                <w:bCs/>
                <w:lang w:val="en-US"/>
              </w:rPr>
              <w:t xml:space="preserve">  </w:t>
            </w:r>
          </w:p>
        </w:tc>
        <w:tc>
          <w:tcPr>
            <w:tcW w:w="2404" w:type="dxa"/>
          </w:tcPr>
          <w:p w14:paraId="58F0A5F1" w14:textId="77777777" w:rsidR="00BC3A7C" w:rsidRDefault="00133740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50'314.90</w:t>
            </w:r>
          </w:p>
          <w:p w14:paraId="659DD91E" w14:textId="692A8C42" w:rsidR="00750B4C" w:rsidRPr="00185F3D" w:rsidRDefault="00750B4C" w:rsidP="00E1251F">
            <w:pPr>
              <w:jc w:val="right"/>
              <w:rPr>
                <w:rFonts w:ascii="Calibri" w:hAnsi="Calibri" w:cs="Calibri"/>
                <w:b/>
                <w:bCs/>
                <w:color w:val="000000"/>
              </w:rPr>
            </w:pPr>
            <w:r>
              <w:rPr>
                <w:rFonts w:ascii="Calibri" w:hAnsi="Calibri" w:cs="Calibri"/>
                <w:b/>
                <w:bCs/>
                <w:color w:val="000000"/>
              </w:rPr>
              <w:t>50'750.60</w:t>
            </w:r>
          </w:p>
        </w:tc>
      </w:tr>
    </w:tbl>
    <w:p w14:paraId="46493D94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02CC2778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6D12CBC1" w14:textId="2DD05B23" w:rsidR="00436048" w:rsidRDefault="00436048" w:rsidP="008C7CFD">
      <w:pPr>
        <w:pStyle w:val="KeinLeerraum"/>
        <w:ind w:firstLine="708"/>
        <w:rPr>
          <w:rFonts w:cstheme="minorHAnsi"/>
          <w:b/>
          <w:bCs/>
          <w:lang w:val="en-US"/>
        </w:rPr>
      </w:pPr>
      <w:r>
        <w:rPr>
          <w:rFonts w:cstheme="minorHAnsi"/>
          <w:b/>
          <w:bCs/>
          <w:lang w:val="en-US"/>
        </w:rPr>
        <w:t>Thank you very much for your trust!</w:t>
      </w:r>
    </w:p>
    <w:p w14:paraId="2D451B44" w14:textId="4F33D977" w:rsidR="00887E2E" w:rsidRDefault="00887E2E" w:rsidP="00436048">
      <w:pPr>
        <w:pStyle w:val="KeinLeerraum"/>
        <w:rPr>
          <w:rFonts w:cstheme="minorHAnsi"/>
          <w:b/>
          <w:bCs/>
          <w:lang w:val="en-US"/>
        </w:rPr>
      </w:pPr>
    </w:p>
    <w:p w14:paraId="132A9B4D" w14:textId="77777777" w:rsidR="00887E2E" w:rsidRDefault="00887E2E" w:rsidP="00436048">
      <w:pPr>
        <w:pStyle w:val="KeinLeerraum"/>
        <w:rPr>
          <w:rFonts w:cstheme="minorHAnsi"/>
          <w:b/>
          <w:bCs/>
          <w:lang w:val="en-US"/>
        </w:rPr>
      </w:pPr>
    </w:p>
    <w:p w14:paraId="093D5906" w14:textId="118D01C5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7D2BA8C4" w14:textId="77777777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 xml:space="preserve">Account Name: 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732B76">
        <w:rPr>
          <w:rFonts w:cstheme="minorHAnsi"/>
          <w:sz w:val="24"/>
          <w:szCs w:val="24"/>
          <w:lang w:val="en-US"/>
        </w:rPr>
        <w:t xml:space="preserve">Swiss </w:t>
      </w:r>
      <w:proofErr w:type="spellStart"/>
      <w:r w:rsidRPr="00732B76">
        <w:rPr>
          <w:rFonts w:cstheme="minorHAnsi"/>
          <w:sz w:val="24"/>
          <w:szCs w:val="24"/>
          <w:lang w:val="en-US"/>
        </w:rPr>
        <w:t>BIOMEd</w:t>
      </w:r>
      <w:proofErr w:type="spellEnd"/>
      <w:r w:rsidRPr="00732B76">
        <w:rPr>
          <w:rFonts w:cstheme="minorHAnsi"/>
          <w:sz w:val="24"/>
          <w:szCs w:val="24"/>
          <w:lang w:val="en-US"/>
        </w:rPr>
        <w:t xml:space="preserve"> Boeschlin Links</w:t>
      </w:r>
    </w:p>
    <w:p w14:paraId="0EF65520" w14:textId="77777777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de-CH"/>
        </w:rPr>
      </w:pPr>
      <w:r w:rsidRPr="00732B76">
        <w:rPr>
          <w:rFonts w:cstheme="minorHAnsi"/>
          <w:sz w:val="24"/>
          <w:szCs w:val="24"/>
          <w:lang w:val="de-CH"/>
        </w:rPr>
        <w:t xml:space="preserve">Bank: </w:t>
      </w:r>
      <w:r w:rsidRPr="00732B76">
        <w:rPr>
          <w:rFonts w:cstheme="minorHAnsi"/>
          <w:sz w:val="24"/>
          <w:szCs w:val="24"/>
          <w:lang w:val="de-CH"/>
        </w:rPr>
        <w:tab/>
        <w:t xml:space="preserve">                Berner Kantonalbank AG</w:t>
      </w:r>
    </w:p>
    <w:p w14:paraId="1B2C7216" w14:textId="3A1D3216" w:rsidR="00887E2E" w:rsidRPr="00E222F9" w:rsidRDefault="00887E2E" w:rsidP="00887E2E">
      <w:pPr>
        <w:pStyle w:val="KeinLeerraum"/>
        <w:rPr>
          <w:rFonts w:cstheme="minorHAnsi"/>
          <w:sz w:val="24"/>
          <w:szCs w:val="24"/>
          <w:lang w:val="de-CH"/>
        </w:rPr>
      </w:pPr>
      <w:r w:rsidRPr="00732B76">
        <w:rPr>
          <w:rFonts w:cstheme="minorHAnsi"/>
          <w:sz w:val="24"/>
          <w:szCs w:val="24"/>
          <w:lang w:val="de-CH"/>
        </w:rPr>
        <w:t xml:space="preserve">           </w:t>
      </w:r>
      <w:r w:rsidRPr="00732B76">
        <w:rPr>
          <w:rFonts w:cstheme="minorHAnsi"/>
          <w:sz w:val="24"/>
          <w:szCs w:val="24"/>
          <w:lang w:val="de-CH"/>
        </w:rPr>
        <w:tab/>
        <w:t xml:space="preserve">               </w:t>
      </w:r>
      <w:r w:rsidR="008C7CFD">
        <w:rPr>
          <w:rFonts w:cstheme="minorHAnsi"/>
          <w:sz w:val="24"/>
          <w:szCs w:val="24"/>
          <w:lang w:val="de-CH"/>
        </w:rPr>
        <w:tab/>
      </w:r>
      <w:r w:rsidR="008C7CFD" w:rsidRPr="00E222F9">
        <w:rPr>
          <w:rFonts w:cstheme="minorHAnsi"/>
          <w:sz w:val="24"/>
          <w:szCs w:val="24"/>
          <w:lang w:val="de-CH"/>
        </w:rPr>
        <w:t xml:space="preserve">  </w:t>
      </w:r>
      <w:r w:rsidRPr="00E222F9">
        <w:rPr>
          <w:rFonts w:cstheme="minorHAnsi"/>
          <w:sz w:val="24"/>
          <w:szCs w:val="24"/>
          <w:lang w:val="de-CH"/>
        </w:rPr>
        <w:t xml:space="preserve"> 3001 Bern, Switzerland</w:t>
      </w:r>
    </w:p>
    <w:p w14:paraId="13217815" w14:textId="78D48FBC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>Account/IBAN:  CH</w:t>
      </w:r>
      <w:r w:rsidR="00750B4C">
        <w:rPr>
          <w:rFonts w:cstheme="minorHAnsi"/>
          <w:sz w:val="24"/>
          <w:szCs w:val="24"/>
          <w:lang w:val="en-US"/>
        </w:rPr>
        <w:t>16 0079 0016 6050 1091 1</w:t>
      </w:r>
    </w:p>
    <w:p w14:paraId="0608790D" w14:textId="77777777" w:rsidR="00887E2E" w:rsidRPr="00732B76" w:rsidRDefault="00887E2E" w:rsidP="008C7CFD">
      <w:pPr>
        <w:pStyle w:val="KeinLeerraum"/>
        <w:ind w:firstLine="708"/>
        <w:rPr>
          <w:rFonts w:cstheme="minorHAnsi"/>
          <w:sz w:val="24"/>
          <w:szCs w:val="24"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>SWIFT:                KBBECH22</w:t>
      </w:r>
    </w:p>
    <w:p w14:paraId="43796C1E" w14:textId="0E189CC6" w:rsidR="00436048" w:rsidRDefault="00887E2E" w:rsidP="008C7CFD">
      <w:pPr>
        <w:pStyle w:val="KeinLeerraum"/>
        <w:ind w:firstLine="708"/>
        <w:rPr>
          <w:rFonts w:cstheme="minorHAnsi"/>
          <w:b/>
          <w:bCs/>
          <w:lang w:val="en-US"/>
        </w:rPr>
      </w:pPr>
      <w:r w:rsidRPr="00732B76">
        <w:rPr>
          <w:rFonts w:cstheme="minorHAnsi"/>
          <w:sz w:val="24"/>
          <w:szCs w:val="24"/>
          <w:lang w:val="en-US"/>
        </w:rPr>
        <w:t>Bank clearing no.: 790</w:t>
      </w:r>
    </w:p>
    <w:p w14:paraId="3FDEC4EC" w14:textId="77777777" w:rsidR="00436048" w:rsidRDefault="00436048" w:rsidP="00436048">
      <w:pPr>
        <w:pStyle w:val="KeinLeerraum"/>
        <w:rPr>
          <w:rFonts w:cstheme="minorHAnsi"/>
          <w:b/>
          <w:bCs/>
          <w:lang w:val="en-US"/>
        </w:rPr>
      </w:pPr>
    </w:p>
    <w:p w14:paraId="1BAC2204" w14:textId="77777777" w:rsidR="006A4A87" w:rsidRPr="00436048" w:rsidRDefault="006A4A87">
      <w:pPr>
        <w:rPr>
          <w:lang w:val="en-US"/>
        </w:rPr>
      </w:pPr>
    </w:p>
    <w:sectPr w:rsidR="006A4A87" w:rsidRPr="00436048" w:rsidSect="003545A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0" w:left="72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31C5E9" w14:textId="77777777" w:rsidR="0025597B" w:rsidRDefault="0025597B">
      <w:pPr>
        <w:spacing w:after="0" w:line="240" w:lineRule="auto"/>
      </w:pPr>
      <w:r>
        <w:separator/>
      </w:r>
    </w:p>
  </w:endnote>
  <w:endnote w:type="continuationSeparator" w:id="0">
    <w:p w14:paraId="575F8091" w14:textId="77777777" w:rsidR="0025597B" w:rsidRDefault="00255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994632" w14:textId="77777777" w:rsidR="005539EE" w:rsidRDefault="0000000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A8E1F5" w14:textId="77777777" w:rsidR="003545AE" w:rsidRDefault="00000000">
    <w:pPr>
      <w:pStyle w:val="Fuzeile"/>
    </w:pPr>
  </w:p>
  <w:p w14:paraId="5AF12827" w14:textId="77777777" w:rsidR="003545AE" w:rsidRPr="005539EE" w:rsidRDefault="009461B2" w:rsidP="003545AE">
    <w:pPr>
      <w:pStyle w:val="Fuzeile"/>
      <w:jc w:val="both"/>
      <w:rPr>
        <w:rFonts w:eastAsiaTheme="minorEastAsia"/>
        <w:noProof/>
        <w:color w:val="808080" w:themeColor="background1" w:themeShade="80"/>
        <w:sz w:val="20"/>
        <w:szCs w:val="20"/>
        <w:lang w:val="de-CH"/>
      </w:rPr>
    </w:pP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Swiss </w:t>
    </w:r>
    <w:r w:rsidRPr="005539EE">
      <w:rPr>
        <w:b/>
        <w:bCs/>
        <w:noProof/>
        <w:color w:val="538135" w:themeColor="accent6" w:themeShade="BF"/>
        <w:sz w:val="20"/>
        <w:szCs w:val="20"/>
        <w:lang w:val="de-CH"/>
      </w:rPr>
      <w:t>BIOMED</w:t>
    </w:r>
    <w:r w:rsidRPr="005539EE">
      <w:rPr>
        <w:b/>
        <w:bCs/>
        <w:noProof/>
        <w:color w:val="808080" w:themeColor="background1" w:themeShade="80"/>
        <w:sz w:val="20"/>
        <w:szCs w:val="20"/>
        <w:lang w:val="de-CH"/>
      </w:rPr>
      <w:t xml:space="preserve"> Links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 xml:space="preserve">| 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>Hardeggerstrasse 22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CH-3008 Bern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Switzerland</w:t>
    </w:r>
  </w:p>
  <w:p w14:paraId="709E4A30" w14:textId="77777777" w:rsidR="005539EE" w:rsidRPr="005539EE" w:rsidRDefault="009461B2" w:rsidP="003545AE">
    <w:pPr>
      <w:pStyle w:val="Fuzeile"/>
      <w:jc w:val="both"/>
      <w:rPr>
        <w:color w:val="808080" w:themeColor="background1" w:themeShade="80"/>
        <w:sz w:val="20"/>
        <w:szCs w:val="20"/>
        <w:lang w:val="de-CH"/>
      </w:rPr>
    </w:pPr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Tel: +41 78 944 89 66 </w:t>
    </w:r>
    <w:r w:rsidRPr="005539EE">
      <w:rPr>
        <w:noProof/>
        <w:color w:val="808080" w:themeColor="background1" w:themeShade="80"/>
        <w:sz w:val="20"/>
        <w:szCs w:val="20"/>
        <w:lang w:val="de-CH"/>
      </w:rPr>
      <w:t xml:space="preserve"> </w:t>
    </w:r>
    <m:oMath>
      <m:r>
        <w:rPr>
          <w:rFonts w:ascii="Cambria Math" w:hAnsi="Cambria Math"/>
          <w:noProof/>
          <w:color w:val="808080" w:themeColor="background1" w:themeShade="80"/>
          <w:sz w:val="20"/>
          <w:szCs w:val="20"/>
          <w:lang w:val="de-CH"/>
        </w:rPr>
        <m:t>|</m:t>
      </m:r>
    </m:oMath>
    <w:r w:rsidRPr="005539EE">
      <w:rPr>
        <w:rFonts w:eastAsiaTheme="minorEastAsia"/>
        <w:noProof/>
        <w:color w:val="808080" w:themeColor="background1" w:themeShade="80"/>
        <w:sz w:val="20"/>
        <w:szCs w:val="20"/>
        <w:lang w:val="de-CH"/>
      </w:rPr>
      <w:t xml:space="preserve"> CHE-223.011.441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B03F8" w14:textId="77777777" w:rsidR="005539EE" w:rsidRDefault="00000000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BFA6BC" w14:textId="77777777" w:rsidR="0025597B" w:rsidRDefault="0025597B">
      <w:pPr>
        <w:spacing w:after="0" w:line="240" w:lineRule="auto"/>
      </w:pPr>
      <w:r>
        <w:separator/>
      </w:r>
    </w:p>
  </w:footnote>
  <w:footnote w:type="continuationSeparator" w:id="0">
    <w:p w14:paraId="3DAC478B" w14:textId="77777777" w:rsidR="0025597B" w:rsidRDefault="00255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A8FE3" w14:textId="77777777" w:rsidR="005539EE" w:rsidRDefault="00000000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D0234" w14:textId="77777777" w:rsidR="005539EE" w:rsidRDefault="00000000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CAEAFA" w14:textId="77777777" w:rsidR="005539EE" w:rsidRDefault="00000000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2B4C9E"/>
    <w:multiLevelType w:val="hybridMultilevel"/>
    <w:tmpl w:val="EE3ACABE"/>
    <w:lvl w:ilvl="0" w:tplc="7096B0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B53BEF"/>
    <w:multiLevelType w:val="hybridMultilevel"/>
    <w:tmpl w:val="0E6A66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DA2E5E"/>
    <w:multiLevelType w:val="hybridMultilevel"/>
    <w:tmpl w:val="1DFC9D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455339">
    <w:abstractNumId w:val="2"/>
  </w:num>
  <w:num w:numId="2" w16cid:durableId="1395394189">
    <w:abstractNumId w:val="1"/>
  </w:num>
  <w:num w:numId="3" w16cid:durableId="21425786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6048"/>
    <w:rsid w:val="00003BF1"/>
    <w:rsid w:val="0002009F"/>
    <w:rsid w:val="00047025"/>
    <w:rsid w:val="0006380E"/>
    <w:rsid w:val="000D0B41"/>
    <w:rsid w:val="00133740"/>
    <w:rsid w:val="00185F3D"/>
    <w:rsid w:val="00200436"/>
    <w:rsid w:val="00223C17"/>
    <w:rsid w:val="0025597B"/>
    <w:rsid w:val="002C2AC9"/>
    <w:rsid w:val="002E4376"/>
    <w:rsid w:val="003A7BF7"/>
    <w:rsid w:val="003C027C"/>
    <w:rsid w:val="00436048"/>
    <w:rsid w:val="00470852"/>
    <w:rsid w:val="004A0850"/>
    <w:rsid w:val="004A3E7D"/>
    <w:rsid w:val="005747AF"/>
    <w:rsid w:val="0058158A"/>
    <w:rsid w:val="00637EA8"/>
    <w:rsid w:val="0064288D"/>
    <w:rsid w:val="00643BCC"/>
    <w:rsid w:val="006A4A87"/>
    <w:rsid w:val="00741A50"/>
    <w:rsid w:val="00750B4C"/>
    <w:rsid w:val="007A6DE3"/>
    <w:rsid w:val="007B0B47"/>
    <w:rsid w:val="007C43D1"/>
    <w:rsid w:val="008018A0"/>
    <w:rsid w:val="00866C90"/>
    <w:rsid w:val="00887E2E"/>
    <w:rsid w:val="008C7CFD"/>
    <w:rsid w:val="008E53F1"/>
    <w:rsid w:val="009461B2"/>
    <w:rsid w:val="009561F7"/>
    <w:rsid w:val="00992CD3"/>
    <w:rsid w:val="009B7D71"/>
    <w:rsid w:val="009C7C57"/>
    <w:rsid w:val="00A31A71"/>
    <w:rsid w:val="00A9414E"/>
    <w:rsid w:val="00AC411E"/>
    <w:rsid w:val="00AF734D"/>
    <w:rsid w:val="00B0078F"/>
    <w:rsid w:val="00B412B1"/>
    <w:rsid w:val="00B605BB"/>
    <w:rsid w:val="00BA066D"/>
    <w:rsid w:val="00BB78DF"/>
    <w:rsid w:val="00BC3A7C"/>
    <w:rsid w:val="00BD5A53"/>
    <w:rsid w:val="00C05FCD"/>
    <w:rsid w:val="00C5623A"/>
    <w:rsid w:val="00CE7EBC"/>
    <w:rsid w:val="00D109CA"/>
    <w:rsid w:val="00D60421"/>
    <w:rsid w:val="00DB6171"/>
    <w:rsid w:val="00E04744"/>
    <w:rsid w:val="00E07459"/>
    <w:rsid w:val="00E222F9"/>
    <w:rsid w:val="00E31080"/>
    <w:rsid w:val="00F13393"/>
    <w:rsid w:val="00F40F36"/>
    <w:rsid w:val="00F421E9"/>
    <w:rsid w:val="00F71B57"/>
    <w:rsid w:val="00FB6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66EF53F"/>
  <w15:chartTrackingRefBased/>
  <w15:docId w15:val="{0E63B15F-F6E0-4D15-8CE7-0788FE96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36048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36048"/>
  </w:style>
  <w:style w:type="paragraph" w:styleId="Fuzeile">
    <w:name w:val="footer"/>
    <w:basedOn w:val="Standard"/>
    <w:link w:val="FuzeileZchn"/>
    <w:uiPriority w:val="99"/>
    <w:unhideWhenUsed/>
    <w:rsid w:val="0043604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36048"/>
  </w:style>
  <w:style w:type="table" w:styleId="Tabellenraster">
    <w:name w:val="Table Grid"/>
    <w:basedOn w:val="NormaleTabelle"/>
    <w:uiPriority w:val="39"/>
    <w:rsid w:val="004360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436048"/>
    <w:pPr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8018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52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Pierre Boeschlin</dc:creator>
  <cp:keywords/>
  <dc:description/>
  <cp:lastModifiedBy>Pierre Boeschlin</cp:lastModifiedBy>
  <cp:revision>2</cp:revision>
  <cp:lastPrinted>2022-07-18T11:56:00Z</cp:lastPrinted>
  <dcterms:created xsi:type="dcterms:W3CDTF">2022-11-25T08:25:00Z</dcterms:created>
  <dcterms:modified xsi:type="dcterms:W3CDTF">2022-11-25T08:25:00Z</dcterms:modified>
</cp:coreProperties>
</file>