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D5421" w14:textId="612693BB" w:rsidR="004B42FB" w:rsidRPr="004B42FB" w:rsidRDefault="004B42FB" w:rsidP="00FD4028">
      <w:pPr>
        <w:rPr>
          <w:b/>
          <w:bCs/>
        </w:rPr>
      </w:pPr>
      <w:r w:rsidRPr="004B42FB">
        <w:rPr>
          <w:b/>
          <w:bCs/>
        </w:rPr>
        <w:t xml:space="preserve">Letter of Engagement </w:t>
      </w:r>
    </w:p>
    <w:p w14:paraId="2AF0543E" w14:textId="77777777" w:rsidR="004B42FB" w:rsidRDefault="004B42FB" w:rsidP="00FD4028"/>
    <w:p w14:paraId="59AF6CF9" w14:textId="2F715C57" w:rsidR="00FD4028" w:rsidRDefault="00FD4028" w:rsidP="00FD4028">
      <w:r>
        <w:t>Zürich, 17.01.2024</w:t>
      </w:r>
    </w:p>
    <w:p w14:paraId="39F47E46" w14:textId="77777777" w:rsidR="00FD4028" w:rsidRDefault="00FD4028" w:rsidP="00FD4028">
      <w:r>
        <w:t>To:  Riyadh Group Indonesia</w:t>
      </w:r>
    </w:p>
    <w:p w14:paraId="739D19E5" w14:textId="77777777" w:rsidR="002C3AC2" w:rsidRDefault="002C3AC2" w:rsidP="00FD4028">
      <w:r>
        <w:t>From Kumi Ori AG</w:t>
      </w:r>
    </w:p>
    <w:p w14:paraId="43537D6E" w14:textId="77777777" w:rsidR="004B42FB" w:rsidRDefault="00FD4028" w:rsidP="00FD4028">
      <w:r>
        <w:t>Concerning: Let</w:t>
      </w:r>
      <w:r w:rsidR="004B42FB">
        <w:t>ter of Engagement</w:t>
      </w:r>
    </w:p>
    <w:p w14:paraId="6CF7578E" w14:textId="6DD945B1" w:rsidR="00FD4028" w:rsidRDefault="004B42FB" w:rsidP="00FD4028">
      <w:r>
        <w:t xml:space="preserve"> </w:t>
      </w:r>
    </w:p>
    <w:p w14:paraId="67E6DC0B" w14:textId="74FFAE9D" w:rsidR="00FD4028" w:rsidRDefault="002C3AC2" w:rsidP="00FD4028">
      <w:r>
        <w:t xml:space="preserve">RE: </w:t>
      </w:r>
      <w:r w:rsidR="00FD4028">
        <w:t>In reference to our conversation on a zoom meetings &amp; personal meetings within the period from Tuesday, 22 August 2023 to on Friday, 12 January 2024 with members of meeting:</w:t>
      </w:r>
    </w:p>
    <w:p w14:paraId="53085C99" w14:textId="77777777" w:rsidR="004B42FB" w:rsidRDefault="004B42FB" w:rsidP="00FD4028"/>
    <w:p w14:paraId="1E947CC5" w14:textId="502B1F90" w:rsidR="00FD4028" w:rsidRDefault="00FD4028" w:rsidP="00FD4028">
      <w:r>
        <w:t xml:space="preserve">1. Mr. </w:t>
      </w:r>
      <w:proofErr w:type="spellStart"/>
      <w:proofErr w:type="gramStart"/>
      <w:r>
        <w:t>Datuk;Owner</w:t>
      </w:r>
      <w:proofErr w:type="spellEnd"/>
      <w:proofErr w:type="gramEnd"/>
      <w:r>
        <w:t xml:space="preserve">; </w:t>
      </w:r>
      <w:proofErr w:type="spellStart"/>
      <w:r>
        <w:t>RIyadh</w:t>
      </w:r>
      <w:proofErr w:type="spellEnd"/>
      <w:r>
        <w:t xml:space="preserve"> Group Indonesia</w:t>
      </w:r>
      <w:r w:rsidR="004B42FB">
        <w:t>;</w:t>
      </w:r>
    </w:p>
    <w:p w14:paraId="41836530" w14:textId="7D10A5A5" w:rsidR="00FD4028" w:rsidRDefault="00FD4028" w:rsidP="00FD4028">
      <w:r>
        <w:t xml:space="preserve">2. Mr. </w:t>
      </w:r>
      <w:proofErr w:type="spellStart"/>
      <w:r>
        <w:t>Reisis</w:t>
      </w:r>
      <w:proofErr w:type="spellEnd"/>
      <w:r>
        <w:t>; Riyadh Group Indonesia</w:t>
      </w:r>
      <w:r w:rsidR="004B42FB">
        <w:t>;</w:t>
      </w:r>
    </w:p>
    <w:p w14:paraId="47DAAB24" w14:textId="2D204D08" w:rsidR="004B42FB" w:rsidRDefault="00FD4028" w:rsidP="00FD4028">
      <w:r>
        <w:t xml:space="preserve">3. </w:t>
      </w:r>
      <w:proofErr w:type="gramStart"/>
      <w:r>
        <w:t>Mr. ;</w:t>
      </w:r>
      <w:proofErr w:type="gramEnd"/>
      <w:r>
        <w:t xml:space="preserve"> Riyadh Group Indonesia</w:t>
      </w:r>
      <w:r w:rsidR="004B42FB">
        <w:t>;</w:t>
      </w:r>
    </w:p>
    <w:p w14:paraId="59512DF1" w14:textId="6D8BAACD" w:rsidR="004B42FB" w:rsidRDefault="004B42FB" w:rsidP="00FD4028">
      <w:r>
        <w:t>Together referred to as (“</w:t>
      </w:r>
      <w:r w:rsidRPr="004B42FB">
        <w:rPr>
          <w:b/>
          <w:bCs/>
        </w:rPr>
        <w:t>Client</w:t>
      </w:r>
      <w:r>
        <w:t>”)</w:t>
      </w:r>
    </w:p>
    <w:p w14:paraId="6306382E" w14:textId="77777777" w:rsidR="004B42FB" w:rsidRDefault="004B42FB" w:rsidP="00FD4028"/>
    <w:p w14:paraId="3613549B" w14:textId="487D42F5" w:rsidR="00FD4028" w:rsidRDefault="00FD4028" w:rsidP="00FD4028">
      <w:r>
        <w:t xml:space="preserve">4. Ms. Lily </w:t>
      </w:r>
      <w:proofErr w:type="spellStart"/>
      <w:r>
        <w:t>Boeschlin</w:t>
      </w:r>
      <w:proofErr w:type="spellEnd"/>
      <w:r>
        <w:t>, Director, Kumi Ori AG, Switzerland</w:t>
      </w:r>
      <w:r w:rsidR="004B42FB">
        <w:t>;</w:t>
      </w:r>
    </w:p>
    <w:p w14:paraId="1EA193CE" w14:textId="087E9BA1" w:rsidR="00FD4028" w:rsidRDefault="00FD4028" w:rsidP="00FD4028">
      <w:r>
        <w:t>4. Mr. Paul</w:t>
      </w:r>
      <w:r w:rsidR="002C3AC2">
        <w:t xml:space="preserve"> </w:t>
      </w:r>
      <w:proofErr w:type="spellStart"/>
      <w:r w:rsidR="002C3AC2">
        <w:t>Wahyudin</w:t>
      </w:r>
      <w:proofErr w:type="spellEnd"/>
      <w:r w:rsidR="004B42FB">
        <w:t>;</w:t>
      </w:r>
    </w:p>
    <w:p w14:paraId="37B002FA" w14:textId="7C25352B" w:rsidR="00FD4028" w:rsidRDefault="00FD4028" w:rsidP="00FD4028">
      <w:r>
        <w:t xml:space="preserve">5. Ms. Julia </w:t>
      </w:r>
      <w:proofErr w:type="spellStart"/>
      <w:r>
        <w:t>Pupella</w:t>
      </w:r>
      <w:proofErr w:type="spellEnd"/>
      <w:r w:rsidR="004B42FB">
        <w:t>;</w:t>
      </w:r>
    </w:p>
    <w:p w14:paraId="4FECDF50" w14:textId="0F2D1DC6" w:rsidR="004B42FB" w:rsidRDefault="004B42FB" w:rsidP="00FD4028">
      <w:r>
        <w:t>Together referred to as (“</w:t>
      </w:r>
      <w:r w:rsidRPr="004B42FB">
        <w:rPr>
          <w:b/>
          <w:bCs/>
        </w:rPr>
        <w:t>Consultant</w:t>
      </w:r>
      <w:r>
        <w:t>”).</w:t>
      </w:r>
    </w:p>
    <w:p w14:paraId="766F130C" w14:textId="77777777" w:rsidR="00FD4028" w:rsidRDefault="00FD4028" w:rsidP="00FD4028"/>
    <w:p w14:paraId="1E3AB896" w14:textId="5A27949E" w:rsidR="00FD4028" w:rsidRDefault="00FD4028" w:rsidP="004B42FB">
      <w:pPr>
        <w:jc w:val="both"/>
      </w:pPr>
      <w:r>
        <w:t xml:space="preserve">We, Consultant from would like to express our appreciation and gratitude for the opportunity given to us and to submit our letter of </w:t>
      </w:r>
      <w:r w:rsidR="004B42FB">
        <w:t>Engagement</w:t>
      </w:r>
      <w:r>
        <w:t xml:space="preserve"> ("</w:t>
      </w:r>
      <w:r w:rsidR="004B42FB">
        <w:t>Letter</w:t>
      </w:r>
      <w:r>
        <w:t xml:space="preserve">") to </w:t>
      </w:r>
      <w:r w:rsidR="004B42FB">
        <w:t xml:space="preserve">the </w:t>
      </w:r>
      <w:r>
        <w:t>Client.</w:t>
      </w:r>
    </w:p>
    <w:p w14:paraId="51D5E828" w14:textId="77777777" w:rsidR="004B42FB" w:rsidRPr="004B42FB" w:rsidRDefault="004B42FB" w:rsidP="004B42FB">
      <w:pPr>
        <w:jc w:val="both"/>
        <w:rPr>
          <w:b/>
          <w:bCs/>
        </w:rPr>
      </w:pPr>
    </w:p>
    <w:p w14:paraId="4DC80478" w14:textId="77777777" w:rsidR="00FD4028" w:rsidRDefault="00FD4028" w:rsidP="004B42FB">
      <w:pPr>
        <w:jc w:val="both"/>
      </w:pPr>
      <w:r>
        <w:t>We, the Consultant submit this letter to be used as a guidance to create good relationship between Consultant and the Client including to build the same understanding on the terms and conditions that will be used as a guide to provide consulting services.</w:t>
      </w:r>
    </w:p>
    <w:p w14:paraId="04E50FAB" w14:textId="77777777" w:rsidR="004B42FB" w:rsidRDefault="004B42FB" w:rsidP="004B42FB">
      <w:pPr>
        <w:jc w:val="both"/>
      </w:pPr>
    </w:p>
    <w:p w14:paraId="0D604F5B" w14:textId="1638320E" w:rsidR="00FD4028" w:rsidRDefault="00FD4028" w:rsidP="004B42FB">
      <w:pPr>
        <w:jc w:val="both"/>
      </w:pPr>
      <w:r>
        <w:t>This letter purposes to describe, explain and confirm upon the terms and conditions, as the basis for the Consultant to provide services to the Client.</w:t>
      </w:r>
    </w:p>
    <w:p w14:paraId="42D10EC8" w14:textId="77777777" w:rsidR="00FD4028" w:rsidRDefault="00FD4028" w:rsidP="00FD4028"/>
    <w:p w14:paraId="6930D563" w14:textId="77777777" w:rsidR="00FD4028" w:rsidRDefault="00FD4028" w:rsidP="00FD4028">
      <w:r>
        <w:t>1. Scope of Work</w:t>
      </w:r>
    </w:p>
    <w:p w14:paraId="4B37054F" w14:textId="77777777" w:rsidR="004B42FB" w:rsidRDefault="004B42FB" w:rsidP="00FD4028"/>
    <w:p w14:paraId="117722CA" w14:textId="1661439E" w:rsidR="00FD4028" w:rsidRDefault="00FD4028" w:rsidP="004B42FB">
      <w:pPr>
        <w:jc w:val="both"/>
      </w:pPr>
      <w:r>
        <w:t xml:space="preserve">The scope of work of the Consultant service based on this </w:t>
      </w:r>
      <w:r w:rsidR="004B42FB">
        <w:t>Letter</w:t>
      </w:r>
      <w:r>
        <w:t xml:space="preserve"> is in relation to Client’s request to assist and </w:t>
      </w:r>
      <w:r w:rsidRPr="004B42FB">
        <w:rPr>
          <w:highlight w:val="yellow"/>
        </w:rPr>
        <w:t xml:space="preserve">giving preconception planning </w:t>
      </w:r>
      <w:r w:rsidR="004B42FB" w:rsidRPr="004B42FB">
        <w:rPr>
          <w:highlight w:val="yellow"/>
        </w:rPr>
        <w:t xml:space="preserve">and its complete concept </w:t>
      </w:r>
      <w:r w:rsidRPr="004B42FB">
        <w:rPr>
          <w:highlight w:val="yellow"/>
        </w:rPr>
        <w:t>to establish a medical service facility in Malaysia.</w:t>
      </w:r>
    </w:p>
    <w:p w14:paraId="154515C8" w14:textId="77777777" w:rsidR="004B42FB" w:rsidRDefault="004B42FB" w:rsidP="004B42FB">
      <w:pPr>
        <w:jc w:val="both"/>
      </w:pPr>
    </w:p>
    <w:p w14:paraId="227E6179" w14:textId="77777777" w:rsidR="00FD4028" w:rsidRDefault="00FD4028" w:rsidP="004B42FB">
      <w:pPr>
        <w:jc w:val="both"/>
      </w:pPr>
      <w:r>
        <w:t>This Letter shall take effect for 10 (ten) years and can be extended by mutual agreement by the parties.</w:t>
      </w:r>
    </w:p>
    <w:p w14:paraId="50E9F35B" w14:textId="77777777" w:rsidR="004B42FB" w:rsidRDefault="004B42FB" w:rsidP="004B42FB">
      <w:pPr>
        <w:jc w:val="both"/>
      </w:pPr>
    </w:p>
    <w:p w14:paraId="656E1A60" w14:textId="77777777" w:rsidR="00FD4028" w:rsidRDefault="00FD4028" w:rsidP="004B42FB">
      <w:pPr>
        <w:jc w:val="both"/>
      </w:pPr>
      <w:r>
        <w:t>The Consultant services include:</w:t>
      </w:r>
    </w:p>
    <w:p w14:paraId="17C41FF2" w14:textId="77777777" w:rsidR="004B42FB" w:rsidRDefault="004B42FB" w:rsidP="004B42FB">
      <w:pPr>
        <w:pStyle w:val="ListParagraph"/>
        <w:numPr>
          <w:ilvl w:val="0"/>
          <w:numId w:val="2"/>
        </w:numPr>
        <w:jc w:val="both"/>
      </w:pPr>
      <w:r>
        <w:t>t</w:t>
      </w:r>
      <w:r w:rsidR="00FD4028">
        <w:t>o conduct pre conception planning for establishing medical service facility in Malaysia by Riyadh Group Indonesia</w:t>
      </w:r>
    </w:p>
    <w:p w14:paraId="51D5D170" w14:textId="5A0A5510" w:rsidR="00FD4028" w:rsidRDefault="004B42FB" w:rsidP="004B42FB">
      <w:pPr>
        <w:pStyle w:val="ListParagraph"/>
        <w:numPr>
          <w:ilvl w:val="0"/>
          <w:numId w:val="2"/>
        </w:numPr>
        <w:jc w:val="both"/>
      </w:pPr>
      <w:r>
        <w:t>t</w:t>
      </w:r>
      <w:r w:rsidR="00FD4028">
        <w:t xml:space="preserve">o review/provide a technical conception, providing consultation/opinion/advice on establishing a network of consultants in Malaysia arranged by Riyadh Group Indonesia for </w:t>
      </w:r>
      <w:r w:rsidR="00FD4028">
        <w:lastRenderedPageBreak/>
        <w:t>establishing a preconception planning, which will be used later as a blue print of this project.</w:t>
      </w:r>
    </w:p>
    <w:p w14:paraId="737F7A76" w14:textId="4C07AE5F" w:rsidR="004B42FB" w:rsidRPr="004B42FB" w:rsidRDefault="004B42FB" w:rsidP="004B42FB">
      <w:pPr>
        <w:pStyle w:val="ListParagraph"/>
        <w:numPr>
          <w:ilvl w:val="0"/>
          <w:numId w:val="2"/>
        </w:numPr>
        <w:jc w:val="both"/>
        <w:rPr>
          <w:highlight w:val="yellow"/>
        </w:rPr>
      </w:pPr>
      <w:r w:rsidRPr="004B42FB">
        <w:rPr>
          <w:highlight w:val="yellow"/>
        </w:rPr>
        <w:t>to provide a complete concept planed that agree by the Client and Consultant in order to exercise the establishment of medical service in</w:t>
      </w:r>
      <w:r w:rsidR="009D0608">
        <w:rPr>
          <w:highlight w:val="yellow"/>
        </w:rPr>
        <w:t xml:space="preserve"> the territory of</w:t>
      </w:r>
      <w:r w:rsidRPr="004B42FB">
        <w:rPr>
          <w:highlight w:val="yellow"/>
        </w:rPr>
        <w:t xml:space="preserve"> Malaysia.</w:t>
      </w:r>
    </w:p>
    <w:p w14:paraId="12D08544" w14:textId="77777777" w:rsidR="00FD4028" w:rsidRDefault="00FD4028" w:rsidP="00FD4028">
      <w:r>
        <w:t xml:space="preserve"> </w:t>
      </w:r>
    </w:p>
    <w:p w14:paraId="6495316E" w14:textId="77777777" w:rsidR="00FD4028" w:rsidRDefault="00FD4028" w:rsidP="00FD4028">
      <w:r>
        <w:t>2. Additional Consultant Service</w:t>
      </w:r>
    </w:p>
    <w:p w14:paraId="7007F7D1" w14:textId="77777777" w:rsidR="004B42FB" w:rsidRDefault="004B42FB" w:rsidP="00FD4028"/>
    <w:p w14:paraId="4A963DD9" w14:textId="5FEC7073" w:rsidR="00FD4028" w:rsidRDefault="00FD4028" w:rsidP="004B42FB">
      <w:pPr>
        <w:jc w:val="both"/>
      </w:pPr>
      <w:r w:rsidRPr="009D0608">
        <w:rPr>
          <w:highlight w:val="yellow"/>
        </w:rPr>
        <w:t xml:space="preserve">This Letter is intended to provide </w:t>
      </w:r>
      <w:r w:rsidR="004B42FB" w:rsidRPr="009D0608">
        <w:rPr>
          <w:highlight w:val="yellow"/>
        </w:rPr>
        <w:t>medical consultant</w:t>
      </w:r>
      <w:r w:rsidRPr="009D0608">
        <w:rPr>
          <w:highlight w:val="yellow"/>
        </w:rPr>
        <w:t xml:space="preserve"> services to the scope as above mentioned. However, the terms and conditions as described in the Letter herein, might also be applied to any additional consultant service</w:t>
      </w:r>
      <w:r w:rsidR="009D0608" w:rsidRPr="009D0608">
        <w:rPr>
          <w:highlight w:val="yellow"/>
        </w:rPr>
        <w:t>s related</w:t>
      </w:r>
      <w:r w:rsidRPr="009D0608">
        <w:rPr>
          <w:highlight w:val="yellow"/>
        </w:rPr>
        <w:t xml:space="preserve"> considered necessary by the Client, which agreed by the Consultant in a separate agreement letter.</w:t>
      </w:r>
    </w:p>
    <w:p w14:paraId="00CF9576" w14:textId="77777777" w:rsidR="002C3AC2" w:rsidRDefault="002C3AC2" w:rsidP="00FD4028"/>
    <w:p w14:paraId="3DD6F2BC" w14:textId="77777777" w:rsidR="00FD4028" w:rsidRDefault="00FD4028" w:rsidP="00FD4028"/>
    <w:p w14:paraId="7A2ADE3A" w14:textId="77777777" w:rsidR="00FD4028" w:rsidRDefault="00FD4028" w:rsidP="00FD4028">
      <w:r>
        <w:t>3. Preconception Planning</w:t>
      </w:r>
    </w:p>
    <w:p w14:paraId="282330D6" w14:textId="77777777" w:rsidR="009D0608" w:rsidRDefault="009D0608" w:rsidP="00FD4028"/>
    <w:p w14:paraId="599C3F4B" w14:textId="0B0B08AF" w:rsidR="00FD4028" w:rsidRDefault="00FD4028" w:rsidP="00FD4028">
      <w:r w:rsidRPr="009D0608">
        <w:rPr>
          <w:highlight w:val="yellow"/>
        </w:rPr>
        <w:t>Kumi Ori AG</w:t>
      </w:r>
      <w:r w:rsidR="009D0608" w:rsidRPr="009D0608">
        <w:rPr>
          <w:highlight w:val="yellow"/>
        </w:rPr>
        <w:t>/Consultant</w:t>
      </w:r>
      <w:r>
        <w:t xml:space="preserve"> will provide a preconception planning for a medical service facility in Malaysia and build a team to conduct feasibility study for Riyadh Group Indonesia, which will be used later for building initiated medical service facility.</w:t>
      </w:r>
    </w:p>
    <w:p w14:paraId="6FB85F38" w14:textId="77777777" w:rsidR="009D0608" w:rsidRDefault="009D0608" w:rsidP="00FD4028"/>
    <w:p w14:paraId="5A35138F" w14:textId="312DC4F0" w:rsidR="00FD4028" w:rsidRDefault="00FD4028" w:rsidP="00FD4028">
      <w:r>
        <w:t xml:space="preserve">Preconception planning will be divided into 3 </w:t>
      </w:r>
      <w:r w:rsidR="002C3AC2">
        <w:t>phase</w:t>
      </w:r>
      <w:r>
        <w:t>s and for the duration of 3,5 months upon</w:t>
      </w:r>
      <w:r w:rsidR="009D0608">
        <w:t xml:space="preserve"> this Letter:</w:t>
      </w:r>
    </w:p>
    <w:p w14:paraId="5B30E935" w14:textId="77777777" w:rsidR="009D0608" w:rsidRDefault="009D0608" w:rsidP="00FD4028"/>
    <w:p w14:paraId="413C43B2" w14:textId="6B0B159C" w:rsidR="00FD4028" w:rsidRPr="009D0608" w:rsidRDefault="00FD4028" w:rsidP="00FD4028">
      <w:pPr>
        <w:rPr>
          <w:b/>
          <w:bCs/>
        </w:rPr>
      </w:pPr>
      <w:r w:rsidRPr="009D0608">
        <w:rPr>
          <w:b/>
          <w:bCs/>
        </w:rPr>
        <w:t xml:space="preserve">First </w:t>
      </w:r>
      <w:r w:rsidR="00DD4EA9" w:rsidRPr="009D0608">
        <w:rPr>
          <w:b/>
          <w:bCs/>
        </w:rPr>
        <w:t>Phase</w:t>
      </w:r>
      <w:r w:rsidRPr="009D0608">
        <w:rPr>
          <w:b/>
          <w:bCs/>
        </w:rPr>
        <w:t xml:space="preserve">: </w:t>
      </w:r>
      <w:r w:rsidR="009D0608" w:rsidRPr="009D0608">
        <w:rPr>
          <w:b/>
          <w:bCs/>
        </w:rPr>
        <w:t>Preconception</w:t>
      </w:r>
    </w:p>
    <w:p w14:paraId="3FFDC8F9" w14:textId="77777777" w:rsidR="002C3AC2" w:rsidRDefault="002C3AC2" w:rsidP="00FD4028">
      <w:r>
        <w:t>Establishing core medical concept</w:t>
      </w:r>
    </w:p>
    <w:p w14:paraId="0613D2F9" w14:textId="77777777" w:rsidR="00DD4EA9" w:rsidRDefault="00DD4EA9" w:rsidP="00FD4028">
      <w:r>
        <w:t>Design a facility overview such as how many beds, equipment &amp; etc.</w:t>
      </w:r>
    </w:p>
    <w:p w14:paraId="41915E1E" w14:textId="77777777" w:rsidR="002C3AC2" w:rsidRDefault="002C3AC2" w:rsidP="00FD4028"/>
    <w:p w14:paraId="00D47F91" w14:textId="315BFE0B" w:rsidR="00FD4028" w:rsidRPr="009D0608" w:rsidRDefault="00FD4028" w:rsidP="00FD4028">
      <w:pPr>
        <w:rPr>
          <w:b/>
          <w:bCs/>
        </w:rPr>
      </w:pPr>
      <w:r w:rsidRPr="009D0608">
        <w:rPr>
          <w:b/>
          <w:bCs/>
        </w:rPr>
        <w:t xml:space="preserve">Second </w:t>
      </w:r>
      <w:r w:rsidR="00DD4EA9" w:rsidRPr="009D0608">
        <w:rPr>
          <w:b/>
          <w:bCs/>
        </w:rPr>
        <w:t>Phase</w:t>
      </w:r>
      <w:r w:rsidRPr="009D0608">
        <w:rPr>
          <w:b/>
          <w:bCs/>
        </w:rPr>
        <w:t xml:space="preserve">: Building a team of technical </w:t>
      </w:r>
      <w:r w:rsidR="009D0608" w:rsidRPr="009D0608">
        <w:rPr>
          <w:b/>
          <w:bCs/>
        </w:rPr>
        <w:t>equipment</w:t>
      </w:r>
      <w:r w:rsidRPr="009D0608">
        <w:rPr>
          <w:b/>
          <w:bCs/>
        </w:rPr>
        <w:t xml:space="preserve">, </w:t>
      </w:r>
      <w:r w:rsidR="009D0608" w:rsidRPr="009D0608">
        <w:rPr>
          <w:b/>
          <w:bCs/>
        </w:rPr>
        <w:t>technicians</w:t>
      </w:r>
      <w:r w:rsidRPr="009D0608">
        <w:rPr>
          <w:b/>
          <w:bCs/>
        </w:rPr>
        <w:t xml:space="preserve"> &amp; suppliers from European side.</w:t>
      </w:r>
    </w:p>
    <w:p w14:paraId="732E88E8" w14:textId="77777777" w:rsidR="00DD4EA9" w:rsidRDefault="00DD4EA9" w:rsidP="00FD4028">
      <w:r>
        <w:t xml:space="preserve">Establishing contracts with potential partners </w:t>
      </w:r>
    </w:p>
    <w:p w14:paraId="5B472511" w14:textId="77777777" w:rsidR="00DD4EA9" w:rsidRDefault="00DD4EA9" w:rsidP="00FD4028"/>
    <w:p w14:paraId="5365DB0F" w14:textId="77777777" w:rsidR="00FD4028" w:rsidRPr="009D0608" w:rsidRDefault="00FD4028" w:rsidP="00FD4028">
      <w:pPr>
        <w:rPr>
          <w:b/>
          <w:bCs/>
        </w:rPr>
      </w:pPr>
      <w:r w:rsidRPr="009D0608">
        <w:rPr>
          <w:b/>
          <w:bCs/>
        </w:rPr>
        <w:t xml:space="preserve">Third </w:t>
      </w:r>
      <w:r w:rsidR="00DD4EA9" w:rsidRPr="009D0608">
        <w:rPr>
          <w:b/>
          <w:bCs/>
        </w:rPr>
        <w:t xml:space="preserve">Phase: </w:t>
      </w:r>
      <w:r w:rsidRPr="009D0608">
        <w:rPr>
          <w:b/>
          <w:bCs/>
        </w:rPr>
        <w:t>Project cost estimation and ready to enter feasibility study</w:t>
      </w:r>
    </w:p>
    <w:p w14:paraId="0591BF25" w14:textId="77777777" w:rsidR="00FD4028" w:rsidRDefault="00FD4028" w:rsidP="00FD4028"/>
    <w:p w14:paraId="435EA91C" w14:textId="77777777" w:rsidR="00FD4028" w:rsidRDefault="00FD4028" w:rsidP="00FD4028">
      <w:r>
        <w:t>4. Liability</w:t>
      </w:r>
    </w:p>
    <w:p w14:paraId="1781D3FC" w14:textId="77777777" w:rsidR="009D0608" w:rsidRDefault="009D0608" w:rsidP="00FD4028"/>
    <w:p w14:paraId="218A79A1" w14:textId="3541182A" w:rsidR="00FD4028" w:rsidRDefault="00FD4028" w:rsidP="009D0608">
      <w:pPr>
        <w:jc w:val="both"/>
      </w:pPr>
      <w:r>
        <w:t xml:space="preserve">Based on the information, guidance and/or instruction that shall be provided by the Client, the Consultant shall provide consultant service to the Client in accordance to the terms and conditions as specified in the Letter herein, and to frequently inform the Client any progress of the service. In order to provide an effective and efficient legal service, Client hereby agrees to reveal completely and accurately, the entire facts that related to the issues that related to this </w:t>
      </w:r>
      <w:r w:rsidR="009D0608">
        <w:t>L</w:t>
      </w:r>
      <w:r>
        <w:t>etter or that might be asked by the Consultant. Client also agrees to frequently inform the Consultant for every progress upon such information.</w:t>
      </w:r>
    </w:p>
    <w:p w14:paraId="5868E2E3" w14:textId="20C084DD" w:rsidR="00FD4028" w:rsidRDefault="00FD4028" w:rsidP="009D0608">
      <w:pPr>
        <w:jc w:val="both"/>
      </w:pPr>
      <w:r>
        <w:t>Client also agrees if the preconception planning is done by Kumi Ori AG</w:t>
      </w:r>
      <w:r w:rsidR="009D0608">
        <w:t>/Consultant</w:t>
      </w:r>
      <w:r>
        <w:t xml:space="preserve"> for medical infrastructure conception project, it should be utilized through during building infrastructure till operation with Kumi Ori AG</w:t>
      </w:r>
      <w:r w:rsidR="009D0608">
        <w:t>/Consultant</w:t>
      </w:r>
      <w:r>
        <w:t>.</w:t>
      </w:r>
    </w:p>
    <w:p w14:paraId="4AD510A8" w14:textId="77777777" w:rsidR="00FD4028" w:rsidRDefault="00FD4028" w:rsidP="00FD4028"/>
    <w:p w14:paraId="6AECCFF9" w14:textId="77777777" w:rsidR="00FD4028" w:rsidRDefault="00FD4028" w:rsidP="00FD4028">
      <w:r>
        <w:t>5. Confidentiality of Information</w:t>
      </w:r>
    </w:p>
    <w:p w14:paraId="19F38696" w14:textId="77777777" w:rsidR="00FD4028" w:rsidRDefault="00FD4028" w:rsidP="009D0608">
      <w:pPr>
        <w:jc w:val="both"/>
      </w:pPr>
      <w:r>
        <w:t>We, the Consultant shall keep any and all information and/or documents provide by the Client to us as confidential, except for the information and/or document which accessible for the public. In connection to such, we, the Consultant are bound to the Indonesian Consultant Code of Conduct to not reveal information and/or such document to any party without prior consent from the Client and/or given that such revelation is oblige pursuant to law.</w:t>
      </w:r>
    </w:p>
    <w:p w14:paraId="2E7ED72D" w14:textId="77777777" w:rsidR="00FD4028" w:rsidRDefault="00FD4028" w:rsidP="00FD4028"/>
    <w:p w14:paraId="5311930B" w14:textId="77777777" w:rsidR="00FD4028" w:rsidRDefault="00FD4028" w:rsidP="00FD4028">
      <w:r>
        <w:t>6. Statements and Opinion</w:t>
      </w:r>
    </w:p>
    <w:p w14:paraId="6442E197" w14:textId="4A46A245" w:rsidR="00FD4028" w:rsidRDefault="00FD4028" w:rsidP="009D0608">
      <w:pPr>
        <w:jc w:val="both"/>
      </w:pPr>
      <w:r>
        <w:t xml:space="preserve">We as the Consultant can make a statement and opinion in connection to the issues faced by the Client or actions that deemed necessary by the Client or any possibilities that must be anticipated by the Client. Any and all statements and/or opinion from </w:t>
      </w:r>
      <w:r w:rsidR="009D0608" w:rsidRPr="009D0608">
        <w:rPr>
          <w:highlight w:val="yellow"/>
        </w:rPr>
        <w:t>the Consultant, other consultants and professionals</w:t>
      </w:r>
      <w:r w:rsidRPr="009D0608">
        <w:rPr>
          <w:highlight w:val="yellow"/>
        </w:rPr>
        <w:t xml:space="preserve"> that appointed by us intended only as an opinion, according to the information available to us from time to time, and shall not be construed or interpreted by the Client as a promise or guarantee of a particular result.</w:t>
      </w:r>
    </w:p>
    <w:p w14:paraId="74D53A77" w14:textId="77777777" w:rsidR="00FD4028" w:rsidRDefault="00FD4028" w:rsidP="00FD4028"/>
    <w:p w14:paraId="3330D48D" w14:textId="77777777" w:rsidR="00DD4EA9" w:rsidRDefault="00DD4EA9" w:rsidP="00FD4028"/>
    <w:p w14:paraId="7356FFA9" w14:textId="77777777" w:rsidR="00FD4028" w:rsidRDefault="00FD4028" w:rsidP="00FD4028">
      <w:r>
        <w:t>7. Fees</w:t>
      </w:r>
    </w:p>
    <w:p w14:paraId="6DB08ECE" w14:textId="77777777" w:rsidR="009D0608" w:rsidRDefault="009D0608" w:rsidP="00FD4028"/>
    <w:p w14:paraId="6B9AD973" w14:textId="4C96201A" w:rsidR="00FD4028" w:rsidRDefault="00FD4028" w:rsidP="009D0608">
      <w:pPr>
        <w:jc w:val="both"/>
      </w:pPr>
      <w:r w:rsidRPr="009D0608">
        <w:rPr>
          <w:highlight w:val="green"/>
        </w:rPr>
        <w:t>The consultant fee for preconception planning is CHF 48,000 (</w:t>
      </w:r>
      <w:proofErr w:type="spellStart"/>
      <w:r w:rsidRPr="009D0608">
        <w:rPr>
          <w:highlight w:val="green"/>
        </w:rPr>
        <w:t>Fourty</w:t>
      </w:r>
      <w:proofErr w:type="spellEnd"/>
      <w:r w:rsidRPr="009D0608">
        <w:rPr>
          <w:highlight w:val="green"/>
        </w:rPr>
        <w:t xml:space="preserve"> Eight-Thousand Swiss Francs) upon </w:t>
      </w:r>
      <w:r w:rsidR="009D0608" w:rsidRPr="009D0608">
        <w:rPr>
          <w:highlight w:val="green"/>
        </w:rPr>
        <w:t>signing date of this Letter. The Consultant will provide the preconception maximum 3,5 months since the date of this Letter.</w:t>
      </w:r>
    </w:p>
    <w:p w14:paraId="2E94EFB6" w14:textId="77777777" w:rsidR="00FD4028" w:rsidRDefault="00FD4028" w:rsidP="00FD4028">
      <w:r>
        <w:t xml:space="preserve"> </w:t>
      </w:r>
    </w:p>
    <w:p w14:paraId="22BCF85A" w14:textId="77777777" w:rsidR="00FD4028" w:rsidRPr="009D0608" w:rsidRDefault="00FD4028" w:rsidP="00FD4028">
      <w:pPr>
        <w:rPr>
          <w:highlight w:val="green"/>
        </w:rPr>
      </w:pPr>
      <w:r w:rsidRPr="009D0608">
        <w:rPr>
          <w:highlight w:val="green"/>
        </w:rPr>
        <w:t>The Client is obliged to pay Consultant for the payment in the following matters:</w:t>
      </w:r>
    </w:p>
    <w:p w14:paraId="4690695D" w14:textId="60777DE0" w:rsidR="00FD4028" w:rsidRPr="009D0608" w:rsidRDefault="00FD4028" w:rsidP="00FD4028">
      <w:pPr>
        <w:rPr>
          <w:highlight w:val="green"/>
        </w:rPr>
      </w:pPr>
      <w:r w:rsidRPr="009D0608">
        <w:rPr>
          <w:highlight w:val="green"/>
        </w:rPr>
        <w:t xml:space="preserve">A. The sum of 14’400 CHF in advance </w:t>
      </w:r>
      <w:r w:rsidR="009D0608" w:rsidRPr="009D0608">
        <w:rPr>
          <w:highlight w:val="green"/>
        </w:rPr>
        <w:t>before</w:t>
      </w:r>
      <w:r w:rsidRPr="009D0608">
        <w:rPr>
          <w:highlight w:val="green"/>
        </w:rPr>
        <w:t xml:space="preserve"> the first </w:t>
      </w:r>
      <w:r w:rsidR="00DD4EA9" w:rsidRPr="009D0608">
        <w:rPr>
          <w:highlight w:val="green"/>
        </w:rPr>
        <w:t>phase</w:t>
      </w:r>
      <w:r w:rsidR="009D0608" w:rsidRPr="009D0608">
        <w:rPr>
          <w:highlight w:val="green"/>
        </w:rPr>
        <w:t xml:space="preserve"> started;</w:t>
      </w:r>
    </w:p>
    <w:p w14:paraId="2D26F85E" w14:textId="769B05A7" w:rsidR="00FD4028" w:rsidRPr="009D0608" w:rsidRDefault="00FD4028" w:rsidP="00FD4028">
      <w:pPr>
        <w:rPr>
          <w:highlight w:val="green"/>
        </w:rPr>
      </w:pPr>
      <w:r w:rsidRPr="009D0608">
        <w:rPr>
          <w:highlight w:val="green"/>
        </w:rPr>
        <w:t xml:space="preserve">B. The sum of 14’400 CHF in advance </w:t>
      </w:r>
      <w:r w:rsidR="009D0608" w:rsidRPr="009D0608">
        <w:rPr>
          <w:highlight w:val="green"/>
        </w:rPr>
        <w:t>before</w:t>
      </w:r>
      <w:r w:rsidRPr="009D0608">
        <w:rPr>
          <w:highlight w:val="green"/>
        </w:rPr>
        <w:t xml:space="preserve"> the second </w:t>
      </w:r>
      <w:r w:rsidR="00DD4EA9" w:rsidRPr="009D0608">
        <w:rPr>
          <w:highlight w:val="green"/>
        </w:rPr>
        <w:t>phase</w:t>
      </w:r>
      <w:r w:rsidR="009D0608" w:rsidRPr="009D0608">
        <w:rPr>
          <w:highlight w:val="green"/>
        </w:rPr>
        <w:t xml:space="preserve"> started;</w:t>
      </w:r>
    </w:p>
    <w:p w14:paraId="4B12F0FC" w14:textId="23598008" w:rsidR="00FD4028" w:rsidRDefault="00FD4028" w:rsidP="00FD4028">
      <w:r w:rsidRPr="009D0608">
        <w:rPr>
          <w:highlight w:val="green"/>
        </w:rPr>
        <w:t xml:space="preserve">C. The sum of 19’200 CHF in advance </w:t>
      </w:r>
      <w:r w:rsidR="009D0608" w:rsidRPr="009D0608">
        <w:rPr>
          <w:highlight w:val="green"/>
        </w:rPr>
        <w:t xml:space="preserve">before the </w:t>
      </w:r>
      <w:r w:rsidRPr="009D0608">
        <w:rPr>
          <w:highlight w:val="green"/>
        </w:rPr>
        <w:t xml:space="preserve">third </w:t>
      </w:r>
      <w:r w:rsidR="00DD4EA9" w:rsidRPr="009D0608">
        <w:rPr>
          <w:highlight w:val="green"/>
        </w:rPr>
        <w:t>phase</w:t>
      </w:r>
      <w:r w:rsidR="009D0608" w:rsidRPr="009D0608">
        <w:rPr>
          <w:highlight w:val="green"/>
        </w:rPr>
        <w:t xml:space="preserve"> started.</w:t>
      </w:r>
    </w:p>
    <w:p w14:paraId="30B3CE49" w14:textId="77777777" w:rsidR="00DD4EA9" w:rsidRDefault="00DD4EA9" w:rsidP="00FD4028"/>
    <w:p w14:paraId="7CFD9F15" w14:textId="77777777" w:rsidR="00DD4EA9" w:rsidRDefault="00DD4EA9" w:rsidP="00FD4028">
      <w:r>
        <w:t>All travel expenses for this project will be covered by clients, with the following condition:</w:t>
      </w:r>
    </w:p>
    <w:p w14:paraId="28CCDD4B" w14:textId="77777777" w:rsidR="00DD4EA9" w:rsidRDefault="00DD4EA9" w:rsidP="00DD4EA9">
      <w:pPr>
        <w:pStyle w:val="ListParagraph"/>
        <w:numPr>
          <w:ilvl w:val="0"/>
          <w:numId w:val="1"/>
        </w:numPr>
      </w:pPr>
      <w:r>
        <w:t>Flight duration for more than 6 hours is with a business class air freight ticket.</w:t>
      </w:r>
    </w:p>
    <w:p w14:paraId="5652590A" w14:textId="3B9180D5" w:rsidR="00DD4EA9" w:rsidRDefault="00DD4EA9" w:rsidP="00DD4EA9">
      <w:pPr>
        <w:pStyle w:val="ListParagraph"/>
        <w:numPr>
          <w:ilvl w:val="0"/>
          <w:numId w:val="1"/>
        </w:numPr>
      </w:pPr>
      <w:r>
        <w:t>Hotel 3-4 stars</w:t>
      </w:r>
      <w:r w:rsidR="009D0608">
        <w:t>;</w:t>
      </w:r>
    </w:p>
    <w:p w14:paraId="4FCA4D39" w14:textId="2C0C2ACB" w:rsidR="009D0608" w:rsidRPr="006F480A" w:rsidRDefault="009D0608" w:rsidP="00DD4EA9">
      <w:pPr>
        <w:pStyle w:val="ListParagraph"/>
        <w:numPr>
          <w:ilvl w:val="0"/>
          <w:numId w:val="1"/>
        </w:numPr>
        <w:rPr>
          <w:highlight w:val="green"/>
        </w:rPr>
      </w:pPr>
      <w:r w:rsidRPr="006F480A">
        <w:rPr>
          <w:highlight w:val="green"/>
        </w:rPr>
        <w:t>Daily expenses</w:t>
      </w:r>
      <w:r w:rsidR="006F480A" w:rsidRPr="006F480A">
        <w:rPr>
          <w:highlight w:val="green"/>
        </w:rPr>
        <w:t>/allowance Swiss Franc per day ___</w:t>
      </w:r>
    </w:p>
    <w:p w14:paraId="302EC9D2" w14:textId="77777777" w:rsidR="00DD4EA9" w:rsidRDefault="00DD4EA9" w:rsidP="00DD4EA9">
      <w:pPr>
        <w:pStyle w:val="ListParagraph"/>
        <w:numPr>
          <w:ilvl w:val="0"/>
          <w:numId w:val="1"/>
        </w:numPr>
      </w:pPr>
      <w:r>
        <w:t xml:space="preserve">Logistics expenses as per receipt </w:t>
      </w:r>
    </w:p>
    <w:p w14:paraId="0E015A6E" w14:textId="77777777" w:rsidR="00DD4EA9" w:rsidRDefault="00DD4EA9" w:rsidP="00DD4EA9">
      <w:pPr>
        <w:pStyle w:val="ListParagraph"/>
        <w:numPr>
          <w:ilvl w:val="0"/>
          <w:numId w:val="1"/>
        </w:numPr>
      </w:pPr>
      <w:r>
        <w:t>Meals expenses as per receipt</w:t>
      </w:r>
    </w:p>
    <w:p w14:paraId="64F6D8F8" w14:textId="77777777" w:rsidR="00FD4028" w:rsidRDefault="00FD4028" w:rsidP="00FD4028"/>
    <w:p w14:paraId="6CEE85F9" w14:textId="77777777" w:rsidR="00FD4028" w:rsidRDefault="00FD4028" w:rsidP="00FD4028">
      <w:r>
        <w:t>8. Others</w:t>
      </w:r>
    </w:p>
    <w:p w14:paraId="1596802B" w14:textId="518F6110" w:rsidR="00FD4028" w:rsidRDefault="00FD4028" w:rsidP="006F480A">
      <w:pPr>
        <w:jc w:val="both"/>
      </w:pPr>
      <w:r>
        <w:t>We, the Consultant is also entitled to withdraw from such services to Client, in the reasonable reasons, among others, the Client's failure to comply with the terms and conditions in this Letter and fail to pay bills</w:t>
      </w:r>
      <w:r w:rsidR="006F480A">
        <w:t>/payments</w:t>
      </w:r>
      <w:r>
        <w:t xml:space="preserve"> in agreed time, Client's refusal to follow our advice or opinion on matters that are material or the circumstances which in the opinion of </w:t>
      </w:r>
      <w:proofErr w:type="gramStart"/>
      <w:r>
        <w:t>Consultant</w:t>
      </w:r>
      <w:proofErr w:type="gramEnd"/>
      <w:r>
        <w:t xml:space="preserve"> has damaged the relationship between the Consultant and the Client. In the case of </w:t>
      </w:r>
      <w:proofErr w:type="gramStart"/>
      <w:r w:rsidR="006F480A">
        <w:t>C</w:t>
      </w:r>
      <w:r>
        <w:t>onsultant</w:t>
      </w:r>
      <w:proofErr w:type="gramEnd"/>
      <w:r>
        <w:t xml:space="preserve"> resignation, the Consultant remains entitled to all costs for providing this service, and the payment of Consultant's compensation expenses in relation to the service to the Client based on this Letter should be until the effective date of such resignation.</w:t>
      </w:r>
    </w:p>
    <w:p w14:paraId="727A26F7" w14:textId="2B31783F" w:rsidR="009A47D0" w:rsidRDefault="009A47D0" w:rsidP="006F480A">
      <w:pPr>
        <w:jc w:val="both"/>
      </w:pPr>
      <w:r w:rsidRPr="009A47D0">
        <w:rPr>
          <w:highlight w:val="green"/>
        </w:rPr>
        <w:lastRenderedPageBreak/>
        <w:t xml:space="preserve">In case the Consultant fails to provide the service based on this Letter, the Client may terminate the engagement, by giving 30 days prior notification to the Consultant, in this case </w:t>
      </w:r>
      <w:r w:rsidRPr="009A47D0">
        <w:rPr>
          <w:highlight w:val="green"/>
        </w:rPr>
        <w:t xml:space="preserve">the Consultant remains entitled to all costs for </w:t>
      </w:r>
      <w:r>
        <w:rPr>
          <w:highlight w:val="green"/>
        </w:rPr>
        <w:t>the delivered services</w:t>
      </w:r>
      <w:r w:rsidRPr="009A47D0">
        <w:rPr>
          <w:highlight w:val="green"/>
        </w:rPr>
        <w:t xml:space="preserve">, and the payment of Consultant's compensation expenses in relation to the service to the Client based on this Letter should be until the effective date of such </w:t>
      </w:r>
      <w:r>
        <w:rPr>
          <w:highlight w:val="green"/>
        </w:rPr>
        <w:t>termination</w:t>
      </w:r>
      <w:r w:rsidR="00A77DD5">
        <w:t xml:space="preserve">, </w:t>
      </w:r>
      <w:r w:rsidR="00A77DD5" w:rsidRPr="00D77D37">
        <w:rPr>
          <w:highlight w:val="green"/>
        </w:rPr>
        <w:t xml:space="preserve">thus the Client </w:t>
      </w:r>
      <w:r w:rsidR="00DB2809" w:rsidRPr="00D77D37">
        <w:rPr>
          <w:highlight w:val="green"/>
        </w:rPr>
        <w:t>is not liable to ask for compensation and the payment that has been paid by the Client to the Consultant is remains legal and valid</w:t>
      </w:r>
      <w:r w:rsidR="00D77D37" w:rsidRPr="00D77D37">
        <w:rPr>
          <w:highlight w:val="green"/>
        </w:rPr>
        <w:t>.</w:t>
      </w:r>
    </w:p>
    <w:p w14:paraId="49BFBBE0" w14:textId="77777777" w:rsidR="00FD4028" w:rsidRDefault="00FD4028" w:rsidP="00FD4028"/>
    <w:p w14:paraId="1576461C" w14:textId="77777777" w:rsidR="00760F5A" w:rsidRDefault="00760F5A" w:rsidP="00FD4028"/>
    <w:p w14:paraId="5B975A70" w14:textId="16C16EAB" w:rsidR="00FD4028" w:rsidRDefault="00FD4028" w:rsidP="006F480A">
      <w:pPr>
        <w:jc w:val="both"/>
      </w:pPr>
      <w:r>
        <w:t xml:space="preserve">In the event of the termination of this engagement, the Client is also agreeing to take any action to release the Consultant from any obligation to provide further services, including but not limited to prepare and sign a revocation to </w:t>
      </w:r>
      <w:r w:rsidR="006F480A">
        <w:t>the assignment.</w:t>
      </w:r>
    </w:p>
    <w:p w14:paraId="58756143" w14:textId="1FA6002F" w:rsidR="00FD4028" w:rsidRDefault="00FD4028" w:rsidP="006F480A">
      <w:pPr>
        <w:jc w:val="both"/>
      </w:pPr>
      <w:r>
        <w:t xml:space="preserve">It is possible that this the provided services </w:t>
      </w:r>
      <w:proofErr w:type="gramStart"/>
      <w:r>
        <w:t>is</w:t>
      </w:r>
      <w:proofErr w:type="gramEnd"/>
      <w:r>
        <w:t xml:space="preserve"> being interpreted differently by other </w:t>
      </w:r>
      <w:r w:rsidR="006F480A">
        <w:t xml:space="preserve">similar </w:t>
      </w:r>
      <w:r>
        <w:t>institutions, government institutions and/or other authorized institutions which have the authority to do examinations, the Client stated and provided the Consultant a release and discharge from all legal claims arises from the different interpretation.</w:t>
      </w:r>
    </w:p>
    <w:p w14:paraId="4A479152" w14:textId="77777777" w:rsidR="006F480A" w:rsidRDefault="006F480A" w:rsidP="006F480A">
      <w:pPr>
        <w:jc w:val="both"/>
      </w:pPr>
    </w:p>
    <w:p w14:paraId="0662FA68" w14:textId="77777777" w:rsidR="006F480A" w:rsidRDefault="006F480A" w:rsidP="006F480A">
      <w:pPr>
        <w:jc w:val="both"/>
      </w:pPr>
    </w:p>
    <w:p w14:paraId="2A213ABB" w14:textId="369ED520" w:rsidR="00FD4028" w:rsidRDefault="00FD4028" w:rsidP="006F480A">
      <w:pPr>
        <w:jc w:val="both"/>
      </w:pPr>
      <w:r>
        <w:t>Client’s Guarantees</w:t>
      </w:r>
    </w:p>
    <w:p w14:paraId="57D6E748" w14:textId="77777777" w:rsidR="00FD4028" w:rsidRDefault="00FD4028" w:rsidP="006F480A">
      <w:pPr>
        <w:jc w:val="both"/>
      </w:pPr>
    </w:p>
    <w:p w14:paraId="6A739CB4" w14:textId="77777777" w:rsidR="00FD4028" w:rsidRDefault="00FD4028" w:rsidP="006F480A">
      <w:pPr>
        <w:jc w:val="both"/>
      </w:pPr>
      <w:r>
        <w:t>The Client as the investor guarantee the Consultant that the funds are good, clean, cleared and of non-criminal origin, are lien free and unencumbered, has been earned from services rendered and for free investment purposes, are payable in cash and in full amount.</w:t>
      </w:r>
    </w:p>
    <w:p w14:paraId="704FA6A4" w14:textId="77777777" w:rsidR="00FD4028" w:rsidRDefault="00FD4028" w:rsidP="00FD4028"/>
    <w:p w14:paraId="3AB8C815" w14:textId="40DAE2E9" w:rsidR="00FD4028" w:rsidRDefault="00FD4028" w:rsidP="006F480A">
      <w:pPr>
        <w:jc w:val="both"/>
      </w:pPr>
      <w:r>
        <w:t>The Client release and discharge the Consultant from any possible legal risks that might happen caused by the source of funds.</w:t>
      </w:r>
    </w:p>
    <w:p w14:paraId="35FF0471" w14:textId="77777777" w:rsidR="006F480A" w:rsidRDefault="006F480A" w:rsidP="006F480A">
      <w:pPr>
        <w:jc w:val="both"/>
      </w:pPr>
    </w:p>
    <w:p w14:paraId="5DE093AF" w14:textId="77777777" w:rsidR="00FD4028" w:rsidRDefault="00FD4028" w:rsidP="006F480A">
      <w:pPr>
        <w:jc w:val="both"/>
      </w:pPr>
      <w:r>
        <w:t>Should the Client agree with the terms and conditions of the Letter herein, the Client shall sign the Letter with digital signature.</w:t>
      </w:r>
    </w:p>
    <w:p w14:paraId="08858101" w14:textId="77777777" w:rsidR="006F480A" w:rsidRDefault="006F480A" w:rsidP="006F480A">
      <w:pPr>
        <w:jc w:val="both"/>
      </w:pPr>
    </w:p>
    <w:p w14:paraId="55B8B7D0" w14:textId="77777777" w:rsidR="006F480A" w:rsidRDefault="00FD4028" w:rsidP="006F480A">
      <w:pPr>
        <w:jc w:val="both"/>
      </w:pPr>
      <w:r>
        <w:t>This Letter shall be effective upon the sign of the Client and when the original copy is returned by the Client to us.</w:t>
      </w:r>
    </w:p>
    <w:p w14:paraId="3AC0ECA8" w14:textId="77777777" w:rsidR="006F480A" w:rsidRDefault="006F480A" w:rsidP="006F480A">
      <w:pPr>
        <w:jc w:val="both"/>
      </w:pPr>
    </w:p>
    <w:p w14:paraId="0B8E9A69" w14:textId="1643C379" w:rsidR="00FD4028" w:rsidRDefault="00FD4028" w:rsidP="006F480A">
      <w:pPr>
        <w:jc w:val="both"/>
      </w:pPr>
      <w:r>
        <w:t>Thank you for the trust given to us.</w:t>
      </w:r>
    </w:p>
    <w:sectPr w:rsidR="00FD4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00CCF"/>
    <w:multiLevelType w:val="hybridMultilevel"/>
    <w:tmpl w:val="ABC2D300"/>
    <w:lvl w:ilvl="0" w:tplc="0FD4BED0">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80E79"/>
    <w:multiLevelType w:val="hybridMultilevel"/>
    <w:tmpl w:val="F65A69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073501697">
    <w:abstractNumId w:val="0"/>
  </w:num>
  <w:num w:numId="2" w16cid:durableId="2096198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028"/>
    <w:rsid w:val="002C3AC2"/>
    <w:rsid w:val="004B42FB"/>
    <w:rsid w:val="006F480A"/>
    <w:rsid w:val="00760F5A"/>
    <w:rsid w:val="009A47D0"/>
    <w:rsid w:val="009D0608"/>
    <w:rsid w:val="00A77DD5"/>
    <w:rsid w:val="00D77D37"/>
    <w:rsid w:val="00DB2809"/>
    <w:rsid w:val="00DD4EA9"/>
    <w:rsid w:val="00F02165"/>
    <w:rsid w:val="00FD4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03641"/>
  <w15:chartTrackingRefBased/>
  <w15:docId w15:val="{4775CDB5-9359-F64B-97DD-B3AE32E1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02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02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D4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poppy misbach</cp:lastModifiedBy>
  <cp:revision>6</cp:revision>
  <dcterms:created xsi:type="dcterms:W3CDTF">2024-02-04T15:40:00Z</dcterms:created>
  <dcterms:modified xsi:type="dcterms:W3CDTF">2024-02-04T15:43:00Z</dcterms:modified>
</cp:coreProperties>
</file>